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6" w:lineRule="exact"/>
        <w:rPr>
          <w:rFonts w:hint="eastAsia"/>
        </w:rPr>
      </w:pPr>
      <w:r>
        <w:rPr>
          <w:rFonts w:hint="eastAsia"/>
          <w:sz w:val="22"/>
        </w:rPr>
        <w:t>様式第２号</w:t>
      </w:r>
    </w:p>
    <w:p>
      <w:pPr>
        <w:pStyle w:val="0"/>
        <w:wordWrap w:val="0"/>
        <w:spacing w:line="226" w:lineRule="exact"/>
        <w:jc w:val="right"/>
        <w:rPr>
          <w:rFonts w:hint="eastAsia"/>
        </w:rPr>
      </w:pPr>
      <w:r>
        <w:rPr>
          <w:rFonts w:hint="eastAsia"/>
          <w:sz w:val="22"/>
        </w:rPr>
        <w:t>業務委託用</w:t>
      </w:r>
    </w:p>
    <w:p>
      <w:pPr>
        <w:pStyle w:val="0"/>
        <w:spacing w:line="186" w:lineRule="exact"/>
        <w:rPr>
          <w:rFonts w:hint="eastAsia"/>
        </w:rPr>
      </w:pPr>
    </w:p>
    <w:p>
      <w:pPr>
        <w:pStyle w:val="0"/>
        <w:spacing w:line="326" w:lineRule="exact"/>
        <w:jc w:val="center"/>
        <w:rPr>
          <w:rFonts w:hint="eastAsia"/>
          <w:b w:val="1"/>
          <w:sz w:val="32"/>
        </w:rPr>
      </w:pPr>
      <w:r>
        <w:rPr>
          <w:rFonts w:hint="eastAsia"/>
          <w:b w:val="1"/>
          <w:sz w:val="32"/>
        </w:rPr>
        <w:t>輸送計画策定業務実績一覧表</w:t>
      </w:r>
    </w:p>
    <w:p>
      <w:pPr>
        <w:pStyle w:val="0"/>
        <w:spacing w:line="186" w:lineRule="exact"/>
        <w:rPr>
          <w:rFonts w:hint="eastAsia"/>
        </w:rPr>
      </w:pPr>
    </w:p>
    <w:tbl>
      <w:tblPr>
        <w:tblStyle w:val="11"/>
        <w:tblW w:w="0" w:type="auto"/>
        <w:tblInd w:w="96" w:type="dxa"/>
        <w:tblLayout w:type="fixed"/>
        <w:tblCellMar>
          <w:left w:w="0" w:type="dxa"/>
          <w:right w:w="0" w:type="dxa"/>
        </w:tblCellMar>
        <w:tblLook w:firstRow="0" w:lastRow="0" w:firstColumn="0" w:lastColumn="0" w:noHBand="0" w:noVBand="0" w:val="0000"/>
      </w:tblPr>
      <w:tblGrid>
        <w:gridCol w:w="2632"/>
        <w:gridCol w:w="3666"/>
        <w:gridCol w:w="3102"/>
        <w:gridCol w:w="1598"/>
        <w:gridCol w:w="1880"/>
        <w:gridCol w:w="1880"/>
      </w:tblGrid>
      <w:tr>
        <w:trPr/>
        <w:tc>
          <w:tcPr>
            <w:tcW w:w="2632"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注　　　文　　　者</w:t>
            </w:r>
          </w:p>
        </w:tc>
        <w:tc>
          <w:tcPr>
            <w:tcW w:w="3666"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契　　約　　件　　名</w:t>
            </w:r>
          </w:p>
        </w:tc>
        <w:tc>
          <w:tcPr>
            <w:tcW w:w="310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内容・規模等</w:t>
            </w:r>
          </w:p>
        </w:tc>
        <w:tc>
          <w:tcPr>
            <w:tcW w:w="159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76"/>
                <w:fitText w:val="1514" w:id="1"/>
              </w:rPr>
              <w:t>履行の場</w:t>
            </w:r>
            <w:r>
              <w:rPr>
                <w:rFonts w:hint="eastAsia"/>
                <w:spacing w:val="3"/>
                <w:fitText w:val="1514" w:id="1"/>
              </w:rPr>
              <w:t>所</w:t>
            </w:r>
          </w:p>
          <w:p>
            <w:pPr>
              <w:pStyle w:val="0"/>
              <w:jc w:val="center"/>
              <w:rPr>
                <w:rFonts w:hint="eastAsia"/>
              </w:rPr>
            </w:pPr>
            <w:r>
              <w:rPr>
                <w:rFonts w:hint="eastAsia"/>
                <w:spacing w:val="21"/>
                <w:fitText w:val="1523" w:id="2"/>
              </w:rPr>
              <w:t>（都道府県等</w:t>
            </w:r>
            <w:r>
              <w:rPr>
                <w:rFonts w:hint="eastAsia"/>
                <w:spacing w:val="5"/>
                <w:fitText w:val="1523" w:id="2"/>
              </w:rPr>
              <w:t>）</w:t>
            </w:r>
          </w:p>
        </w:tc>
        <w:tc>
          <w:tcPr>
            <w:tcW w:w="1880"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56"/>
                <w:fitText w:val="1646" w:id="3"/>
              </w:rPr>
              <w:t>契約代金の</w:t>
            </w:r>
            <w:r>
              <w:rPr>
                <w:rFonts w:hint="eastAsia"/>
                <w:spacing w:val="3"/>
                <w:fitText w:val="1646" w:id="3"/>
              </w:rPr>
              <w:t>額</w:t>
            </w:r>
          </w:p>
          <w:p>
            <w:pPr>
              <w:pStyle w:val="0"/>
              <w:jc w:val="center"/>
              <w:rPr>
                <w:rFonts w:hint="eastAsia"/>
              </w:rPr>
            </w:pPr>
            <w:r>
              <w:rPr>
                <w:rFonts w:hint="eastAsia" w:ascii="ＭＳ 明朝" w:hAnsi="ＭＳ 明朝"/>
              </w:rPr>
              <w:t>(</w:t>
            </w:r>
            <w:r>
              <w:rPr>
                <w:rFonts w:hint="eastAsia"/>
              </w:rPr>
              <w:t>千円</w:t>
            </w:r>
            <w:r>
              <w:rPr>
                <w:rFonts w:hint="eastAsia" w:ascii="ＭＳ 明朝" w:hAnsi="ＭＳ 明朝"/>
              </w:rPr>
              <w:t>)</w:t>
            </w:r>
          </w:p>
        </w:tc>
        <w:tc>
          <w:tcPr>
            <w:tcW w:w="1880"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16"/>
                <w:fitText w:val="1419" w:id="4"/>
              </w:rPr>
              <w:t>契約期</w:t>
            </w:r>
            <w:r>
              <w:rPr>
                <w:rFonts w:hint="eastAsia"/>
                <w:spacing w:val="1"/>
                <w:fitText w:val="1419" w:id="4"/>
              </w:rPr>
              <w:t>間</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　　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　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6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88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6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3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88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rPr>
            </w:pPr>
            <w:r>
              <w:rPr>
                <w:rFonts w:hint="eastAsia"/>
              </w:rPr>
              <w:t>自</w:t>
            </w:r>
            <w:r>
              <w:rPr>
                <w:rFonts w:hint="eastAsia"/>
                <w:spacing w:val="-2"/>
              </w:rPr>
              <w:t xml:space="preserve">        </w:t>
            </w:r>
            <w:r>
              <w:rPr>
                <w:rFonts w:hint="eastAsia"/>
              </w:rPr>
              <w:t>年</w:t>
            </w:r>
            <w:r>
              <w:rPr>
                <w:rFonts w:hint="eastAsia"/>
                <w:spacing w:val="-2"/>
              </w:rPr>
              <w:t xml:space="preserve">     </w:t>
            </w:r>
            <w:r>
              <w:rPr>
                <w:rFonts w:hint="eastAsia"/>
              </w:rPr>
              <w:t>月</w:t>
            </w:r>
          </w:p>
        </w:tc>
      </w:tr>
      <w:tr>
        <w:trPr>
          <w:trHeight w:val="397" w:hRule="atLeast"/>
        </w:trPr>
        <w:tc>
          <w:tcPr>
            <w:tcW w:w="2632"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3666"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3102"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1598"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1880"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sz w:val="20"/>
              </w:rPr>
            </w:pPr>
          </w:p>
        </w:tc>
        <w:tc>
          <w:tcPr>
            <w:tcW w:w="1880" w:type="dxa"/>
            <w:tcBorders>
              <w:top w:val="dashed"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86" w:lineRule="exact"/>
              <w:jc w:val="center"/>
              <w:rPr>
                <w:rFonts w:hint="eastAsia"/>
                <w:sz w:val="20"/>
              </w:rPr>
            </w:pPr>
            <w:r>
              <w:rPr>
                <w:rFonts w:hint="eastAsia"/>
              </w:rPr>
              <w:t>至</w:t>
            </w:r>
            <w:r>
              <w:rPr>
                <w:rFonts w:hint="eastAsia"/>
                <w:spacing w:val="-2"/>
              </w:rPr>
              <w:t xml:space="preserve">        </w:t>
            </w:r>
            <w:r>
              <w:rPr>
                <w:rFonts w:hint="eastAsia"/>
              </w:rPr>
              <w:t>年</w:t>
            </w:r>
            <w:r>
              <w:rPr>
                <w:rFonts w:hint="eastAsia"/>
                <w:spacing w:val="-2"/>
              </w:rPr>
              <w:t xml:space="preserve">     </w:t>
            </w:r>
            <w:r>
              <w:rPr>
                <w:rFonts w:hint="eastAsia"/>
              </w:rPr>
              <w:t>月</w:t>
            </w:r>
          </w:p>
        </w:tc>
      </w:tr>
    </w:tbl>
    <w:p>
      <w:pPr>
        <w:pStyle w:val="0"/>
        <w:spacing w:line="320" w:lineRule="exact"/>
        <w:ind w:left="380" w:hanging="187"/>
        <w:rPr>
          <w:rFonts w:hint="eastAsia"/>
          <w:sz w:val="20"/>
        </w:rPr>
      </w:pPr>
    </w:p>
    <w:p>
      <w:pPr>
        <w:pStyle w:val="0"/>
        <w:spacing w:line="320" w:lineRule="exact"/>
        <w:ind w:left="380" w:hanging="187"/>
        <w:rPr>
          <w:rFonts w:hint="eastAsia"/>
          <w:sz w:val="20"/>
        </w:rPr>
      </w:pPr>
      <w:r>
        <w:rPr>
          <w:rFonts w:hint="eastAsia"/>
          <w:sz w:val="24"/>
        </w:rPr>
        <w:t>記載要領</w:t>
      </w:r>
    </w:p>
    <w:p>
      <w:pPr>
        <w:pStyle w:val="0"/>
        <w:spacing w:line="320" w:lineRule="exact"/>
        <w:ind w:left="426" w:hanging="233"/>
        <w:rPr>
          <w:rFonts w:hint="eastAsia"/>
          <w:sz w:val="20"/>
        </w:rPr>
      </w:pPr>
      <w:bookmarkStart w:id="0" w:name="_GoBack"/>
      <w:bookmarkEnd w:id="0"/>
      <w:r>
        <w:rPr>
          <w:rFonts w:hint="eastAsia"/>
          <w:sz w:val="24"/>
        </w:rPr>
        <w:t>１　本表は、国民体育大会（国民スポーツ大会）本大会の正式競技に係る輸送計画策定業務の元請としての履行実績について記載すること。</w:t>
      </w:r>
    </w:p>
    <w:p>
      <w:pPr>
        <w:pStyle w:val="0"/>
        <w:spacing w:line="320" w:lineRule="exact"/>
        <w:ind w:left="426" w:hanging="233"/>
        <w:rPr>
          <w:rFonts w:hint="eastAsia"/>
          <w:sz w:val="20"/>
        </w:rPr>
      </w:pPr>
      <w:r>
        <w:rPr>
          <w:rFonts w:hint="eastAsia"/>
          <w:sz w:val="24"/>
        </w:rPr>
        <w:t>２　上記業務は地方公共団体又は地方公共団体実行委員会等が発注した平成</w:t>
      </w:r>
      <w:r>
        <w:rPr>
          <w:rFonts w:hint="eastAsia"/>
          <w:sz w:val="24"/>
        </w:rPr>
        <w:t>30</w:t>
      </w:r>
      <w:r>
        <w:rPr>
          <w:rFonts w:hint="eastAsia"/>
          <w:sz w:val="24"/>
        </w:rPr>
        <w:t>年度から令和６年度までのものに限る。</w:t>
      </w:r>
    </w:p>
    <w:p>
      <w:pPr>
        <w:pStyle w:val="0"/>
        <w:spacing w:line="320" w:lineRule="exact"/>
        <w:ind w:left="426" w:hanging="233"/>
        <w:rPr>
          <w:rFonts w:hint="eastAsia"/>
          <w:sz w:val="21"/>
        </w:rPr>
      </w:pPr>
      <w:r>
        <w:rPr>
          <w:rFonts w:hint="eastAsia"/>
          <w:sz w:val="24"/>
        </w:rPr>
        <w:t>３　履行実績を証する書類の写し（契約書、業務完了確認書等の写し）を併せて提出すること。</w:t>
      </w:r>
    </w:p>
    <w:sectPr>
      <w:footnotePr>
        <w:numRestart w:val="eachPage"/>
      </w:footnotePr>
      <w:endnotePr>
        <w:numFmt w:val="decimal"/>
      </w:endnotePr>
      <w:pgSz w:w="16838" w:h="11906" w:orient="landscape"/>
      <w:pgMar w:top="1247" w:right="567" w:bottom="454" w:left="1134" w:header="567" w:footer="0" w:gutter="0"/>
      <w:cols w:space="720"/>
      <w:textDirection w:val="lrTb"/>
      <w:docGrid w:type="linesAndChars" w:linePitch="24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57"/>
  <w:hyphenationZone w:val="0"/>
  <w:drawingGridHorizontalSpacing w:val="333"/>
  <w:drawingGridVerticalSpacing w:val="186"/>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rPr>
  </w:style>
  <w:style w:type="character" w:styleId="16" w:customStyle="1">
    <w:name w:val="吹き出し (文字)"/>
    <w:next w:val="16"/>
    <w:link w:val="15"/>
    <w:uiPriority w:val="0"/>
    <w:rPr>
      <w:rFonts w:ascii="游ゴシック Light" w:hAnsi="游ゴシック Light" w:eastAsia="游ゴシック Light"/>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90</Words>
  <Characters>516</Characters>
  <Application>JUST Note</Application>
  <Lines>4</Lines>
  <Paragraphs>1</Paragraphs>
  <Company>Towada City</Company>
  <CharactersWithSpaces>605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twpc516</dc:creator>
  <cp:lastModifiedBy>twpc904</cp:lastModifiedBy>
  <cp:lastPrinted>2024-05-23T06:56:00Z</cp:lastPrinted>
  <dcterms:created xsi:type="dcterms:W3CDTF">2024-05-24T04:56:00Z</dcterms:created>
  <dcterms:modified xsi:type="dcterms:W3CDTF">2024-05-24T04:56:49Z</dcterms:modified>
  <cp:revision>2</cp:revision>
</cp:coreProperties>
</file>