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ＭＳ 明朝" w:hAnsi="ＭＳ 明朝"/>
        </w:rPr>
      </w:pPr>
      <w:r>
        <w:rPr>
          <w:rFonts w:hint="eastAsia" w:ascii="ＭＳ 明朝" w:hAnsi="ＭＳ 明朝"/>
        </w:rPr>
        <w:t>様式第１号（第６条関係）</w:t>
      </w:r>
    </w:p>
    <w:p>
      <w:pPr>
        <w:pStyle w:val="0"/>
        <w:spacing w:line="240" w:lineRule="exact"/>
        <w:jc w:val="right"/>
        <w:rPr>
          <w:rFonts w:hint="default" w:ascii="ＭＳ 明朝" w:hAnsi="ＭＳ 明朝"/>
        </w:rPr>
      </w:pPr>
      <w:r>
        <w:rPr>
          <w:rFonts w:hint="eastAsia" w:ascii="ＭＳ 明朝" w:hAnsi="ＭＳ 明朝"/>
        </w:rPr>
        <w:t>　　年　　月　　日</w:t>
      </w:r>
    </w:p>
    <w:p>
      <w:pPr>
        <w:pStyle w:val="0"/>
        <w:spacing w:line="240" w:lineRule="exact"/>
        <w:ind w:right="420"/>
        <w:rPr>
          <w:rFonts w:hint="default" w:ascii="ＭＳ 明朝" w:hAnsi="ＭＳ 明朝"/>
        </w:rPr>
      </w:pPr>
    </w:p>
    <w:p>
      <w:pPr>
        <w:pStyle w:val="0"/>
        <w:spacing w:line="240" w:lineRule="exact"/>
        <w:ind w:firstLine="210" w:firstLineChars="100"/>
        <w:jc w:val="left"/>
        <w:rPr>
          <w:rFonts w:hint="default" w:ascii="ＭＳ 明朝" w:hAnsi="ＭＳ 明朝"/>
        </w:rPr>
      </w:pPr>
      <w:r>
        <w:rPr>
          <w:rFonts w:hint="eastAsia" w:ascii="ＭＳ 明朝" w:hAnsi="ＭＳ 明朝"/>
        </w:rPr>
        <w:t>十和田市教育委員会教育長　　　　　　　　　様</w:t>
      </w:r>
    </w:p>
    <w:p>
      <w:pPr>
        <w:pStyle w:val="0"/>
        <w:spacing w:line="240" w:lineRule="exact"/>
        <w:jc w:val="left"/>
        <w:rPr>
          <w:rFonts w:hint="default" w:ascii="ＭＳ 明朝" w:hAnsi="ＭＳ 明朝"/>
        </w:rPr>
      </w:pPr>
    </w:p>
    <w:p>
      <w:pPr>
        <w:pStyle w:val="0"/>
        <w:spacing w:line="240" w:lineRule="exact"/>
        <w:jc w:val="left"/>
        <w:rPr>
          <w:rFonts w:hint="default" w:ascii="ＭＳ 明朝" w:hAnsi="ＭＳ 明朝"/>
        </w:rPr>
      </w:pPr>
      <w:r>
        <w:rPr>
          <w:rFonts w:hint="eastAsia" w:ascii="ＭＳ 明朝" w:hAnsi="ＭＳ 明朝"/>
        </w:rPr>
        <w:t>　　　　　　　　　　　　　　　　　　　申請者　</w:t>
      </w:r>
      <w:r>
        <w:rPr>
          <w:rFonts w:hint="eastAsia" w:ascii="ＭＳ 明朝" w:hAnsi="ＭＳ 明朝"/>
          <w:spacing w:val="210"/>
        </w:rPr>
        <w:t>住</w:t>
      </w:r>
      <w:r>
        <w:rPr>
          <w:rFonts w:hint="eastAsia" w:ascii="ＭＳ 明朝" w:hAnsi="ＭＳ 明朝"/>
        </w:rPr>
        <w:t>所</w:t>
      </w:r>
    </w:p>
    <w:p>
      <w:pPr>
        <w:pStyle w:val="0"/>
        <w:spacing w:line="240" w:lineRule="exact"/>
        <w:jc w:val="left"/>
        <w:rPr>
          <w:rFonts w:hint="default" w:ascii="ＭＳ 明朝" w:hAnsi="ＭＳ 明朝"/>
        </w:rPr>
      </w:pPr>
    </w:p>
    <w:p>
      <w:pPr>
        <w:pStyle w:val="0"/>
        <w:spacing w:line="240" w:lineRule="exact"/>
        <w:jc w:val="left"/>
        <w:rPr>
          <w:rFonts w:hint="default" w:ascii="ＭＳ 明朝" w:hAnsi="ＭＳ 明朝"/>
          <w:kern w:val="0"/>
        </w:rPr>
      </w:pPr>
      <w:r>
        <w:rPr>
          <w:rFonts w:hint="eastAsia" w:ascii="ＭＳ 明朝" w:hAnsi="ＭＳ 明朝"/>
        </w:rPr>
        <w:t>　　　　　　　　　　　　　　　　　　　　　　　</w:t>
      </w:r>
      <w:r>
        <w:rPr>
          <w:rFonts w:hint="eastAsia" w:ascii="ＭＳ 明朝" w:hAnsi="ＭＳ 明朝"/>
          <w:spacing w:val="52"/>
          <w:kern w:val="0"/>
        </w:rPr>
        <w:t>団体</w:t>
      </w:r>
      <w:r>
        <w:rPr>
          <w:rFonts w:hint="eastAsia" w:ascii="ＭＳ 明朝" w:hAnsi="ＭＳ 明朝"/>
          <w:kern w:val="0"/>
        </w:rPr>
        <w:t>名</w:t>
      </w:r>
    </w:p>
    <w:p>
      <w:pPr>
        <w:pStyle w:val="0"/>
        <w:spacing w:line="240" w:lineRule="exact"/>
        <w:jc w:val="left"/>
        <w:rPr>
          <w:rFonts w:hint="default" w:ascii="ＭＳ 明朝" w:hAnsi="ＭＳ 明朝"/>
        </w:rPr>
      </w:pPr>
    </w:p>
    <w:p>
      <w:pPr>
        <w:pStyle w:val="0"/>
        <w:spacing w:line="240" w:lineRule="exact"/>
        <w:jc w:val="left"/>
        <w:rPr>
          <w:rFonts w:hint="default" w:ascii="ＭＳ 明朝" w:hAnsi="ＭＳ 明朝"/>
        </w:rPr>
      </w:pPr>
      <w:r>
        <w:rPr>
          <w:rFonts w:hint="eastAsia" w:ascii="ＭＳ 明朝" w:hAnsi="ＭＳ 明朝"/>
        </w:rPr>
        <w:t>　　　　　　　　　　　　　　　　　　　　　　　代表者名　　　　　　　　　　　　　　　　</w:t>
      </w:r>
    </w:p>
    <w:p>
      <w:pPr>
        <w:pStyle w:val="0"/>
        <w:spacing w:line="240" w:lineRule="exact"/>
        <w:jc w:val="left"/>
        <w:rPr>
          <w:rFonts w:hint="default" w:ascii="ＭＳ 明朝" w:hAnsi="ＭＳ 明朝"/>
        </w:rPr>
      </w:pPr>
    </w:p>
    <w:p>
      <w:pPr>
        <w:pStyle w:val="0"/>
        <w:spacing w:line="240" w:lineRule="exact"/>
        <w:jc w:val="left"/>
        <w:rPr>
          <w:rFonts w:hint="default" w:ascii="ＭＳ 明朝" w:hAnsi="ＭＳ 明朝"/>
        </w:rPr>
      </w:pPr>
      <w:r>
        <w:rPr>
          <w:rFonts w:hint="eastAsia" w:ascii="ＭＳ 明朝" w:hAnsi="ＭＳ 明朝"/>
        </w:rPr>
        <w:t>　　　　　　　　　　　　　　　　　　　　　　　</w:t>
      </w:r>
      <w:r>
        <w:rPr>
          <w:rFonts w:hint="eastAsia" w:ascii="ＭＳ 明朝" w:hAnsi="ＭＳ 明朝"/>
          <w:spacing w:val="210"/>
        </w:rPr>
        <w:t>電</w:t>
      </w:r>
      <w:r>
        <w:rPr>
          <w:rFonts w:hint="eastAsia" w:ascii="ＭＳ 明朝" w:hAnsi="ＭＳ 明朝"/>
        </w:rPr>
        <w:t>話</w:t>
      </w:r>
    </w:p>
    <w:p>
      <w:pPr>
        <w:pStyle w:val="0"/>
        <w:spacing w:line="240" w:lineRule="exact"/>
        <w:jc w:val="left"/>
        <w:rPr>
          <w:rFonts w:hint="default" w:ascii="ＭＳ 明朝" w:hAnsi="ＭＳ 明朝"/>
        </w:rPr>
      </w:pPr>
    </w:p>
    <w:p>
      <w:pPr>
        <w:pStyle w:val="0"/>
        <w:spacing w:line="240" w:lineRule="exact"/>
        <w:jc w:val="left"/>
        <w:rPr>
          <w:rFonts w:hint="default" w:ascii="ＭＳ 明朝" w:hAnsi="ＭＳ 明朝"/>
        </w:rPr>
      </w:pPr>
      <w:r>
        <w:rPr>
          <w:rFonts w:hint="eastAsia" w:ascii="ＭＳ 明朝" w:hAnsi="ＭＳ 明朝"/>
        </w:rPr>
        <w:t>　　　　　　　　　　　　　　　　　　　　　　　携帯電話</w:t>
      </w:r>
    </w:p>
    <w:p>
      <w:pPr>
        <w:pStyle w:val="0"/>
        <w:spacing w:line="240" w:lineRule="exact"/>
        <w:jc w:val="left"/>
        <w:rPr>
          <w:rFonts w:hint="default" w:ascii="ＭＳ 明朝" w:hAnsi="ＭＳ 明朝"/>
        </w:rPr>
      </w:pPr>
      <w:r>
        <w:rPr>
          <w:rFonts w:hint="eastAsia" w:ascii="ＭＳ 明朝" w:hAnsi="ＭＳ 明朝"/>
        </w:rPr>
        <w:t>　　　　　　　　　　　　　　　　　　　　　　　　　　　　（当日に連絡が取れる電話番号）</w:t>
      </w:r>
    </w:p>
    <w:p>
      <w:pPr>
        <w:pStyle w:val="0"/>
        <w:spacing w:line="240" w:lineRule="exact"/>
        <w:jc w:val="left"/>
        <w:rPr>
          <w:rFonts w:hint="default" w:ascii="ＭＳ 明朝" w:hAnsi="ＭＳ 明朝"/>
        </w:rPr>
      </w:pPr>
    </w:p>
    <w:p>
      <w:pPr>
        <w:pStyle w:val="0"/>
        <w:spacing w:line="240" w:lineRule="exact"/>
        <w:jc w:val="center"/>
        <w:rPr>
          <w:rFonts w:hint="default" w:ascii="ＭＳ 明朝" w:hAnsi="ＭＳ 明朝"/>
        </w:rPr>
      </w:pPr>
      <w:r>
        <w:rPr>
          <w:rFonts w:hint="eastAsia" w:ascii="ＭＳ 明朝" w:hAnsi="ＭＳ 明朝"/>
        </w:rPr>
        <w:t>十和田市マイクロバス使用許可申請書兼誓約書</w:t>
      </w:r>
      <w:bookmarkStart w:id="0" w:name="_GoBack"/>
      <w:bookmarkEnd w:id="0"/>
    </w:p>
    <w:p>
      <w:pPr>
        <w:pStyle w:val="0"/>
        <w:spacing w:line="240" w:lineRule="exact"/>
        <w:rPr>
          <w:rFonts w:hint="default" w:ascii="ＭＳ 明朝" w:hAnsi="ＭＳ 明朝"/>
        </w:rPr>
      </w:pPr>
    </w:p>
    <w:p>
      <w:pPr>
        <w:pStyle w:val="0"/>
        <w:spacing w:line="240" w:lineRule="exact"/>
        <w:jc w:val="left"/>
        <w:rPr>
          <w:rFonts w:hint="default" w:ascii="ＭＳ 明朝" w:hAnsi="ＭＳ 明朝"/>
        </w:rPr>
      </w:pPr>
      <w:r>
        <w:rPr>
          <w:rFonts w:hint="eastAsia" w:ascii="ＭＳ 明朝" w:hAnsi="ＭＳ 明朝"/>
        </w:rPr>
        <w:t>　十和田市マイクロバスの貸出しに関する要綱第６条の規定により、下記のとおり申請及び誓約します。</w:t>
      </w:r>
    </w:p>
    <w:p>
      <w:pPr>
        <w:pStyle w:val="0"/>
        <w:spacing w:line="240" w:lineRule="exact"/>
        <w:jc w:val="left"/>
        <w:rPr>
          <w:rFonts w:hint="default" w:ascii="ＭＳ 明朝" w:hAnsi="ＭＳ 明朝"/>
        </w:rPr>
      </w:pPr>
    </w:p>
    <w:p>
      <w:pPr>
        <w:pStyle w:val="15"/>
        <w:rPr>
          <w:rFonts w:hint="default" w:ascii="ＭＳ 明朝" w:hAnsi="ＭＳ 明朝"/>
        </w:rPr>
      </w:pPr>
      <w:r>
        <w:rPr>
          <w:rFonts w:hint="eastAsia" w:ascii="ＭＳ 明朝" w:hAnsi="ＭＳ 明朝"/>
        </w:rPr>
        <w:t>記</w:t>
      </w:r>
    </w:p>
    <w:p>
      <w:pPr>
        <w:pStyle w:val="0"/>
        <w:rPr>
          <w:rFonts w:hint="default" w:ascii="ＭＳ 明朝" w:hAnsi="ＭＳ 明朝"/>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37"/>
        <w:gridCol w:w="426"/>
        <w:gridCol w:w="1712"/>
        <w:gridCol w:w="385"/>
        <w:gridCol w:w="1640"/>
        <w:gridCol w:w="2025"/>
        <w:gridCol w:w="1609"/>
      </w:tblGrid>
      <w:tr>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使用日時</w:t>
            </w:r>
          </w:p>
        </w:tc>
        <w:tc>
          <w:tcPr>
            <w:tcW w:w="779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　　　　　年　　月　　日（　曜日）　午前・午後　　　時　　分から</w:t>
            </w:r>
          </w:p>
          <w:p>
            <w:pPr>
              <w:pStyle w:val="0"/>
              <w:jc w:val="left"/>
              <w:rPr>
                <w:rFonts w:hint="default" w:ascii="ＭＳ 明朝" w:hAnsi="ＭＳ 明朝"/>
              </w:rPr>
            </w:pPr>
            <w:r>
              <w:rPr>
                <w:rFonts w:hint="eastAsia" w:ascii="ＭＳ 明朝" w:hAnsi="ＭＳ 明朝"/>
              </w:rPr>
              <w:t>　　　　　年　　月　　日（　曜日）　午前・午後　　　時　　分まで</w:t>
            </w:r>
          </w:p>
        </w:tc>
      </w:tr>
      <w:tr>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rPr>
            </w:pPr>
            <w:r>
              <w:rPr>
                <w:rFonts w:hint="eastAsia" w:ascii="ＭＳ 明朝" w:hAnsi="ＭＳ 明朝"/>
                <w:spacing w:val="105"/>
              </w:rPr>
              <w:t>希望す</w:t>
            </w:r>
            <w:r>
              <w:rPr>
                <w:rFonts w:hint="eastAsia" w:ascii="ＭＳ 明朝" w:hAnsi="ＭＳ 明朝"/>
              </w:rPr>
              <w:t>る使用車両</w:t>
            </w:r>
          </w:p>
        </w:tc>
        <w:tc>
          <w:tcPr>
            <w:tcW w:w="21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105"/>
              </w:rPr>
              <w:t>車</w:t>
            </w:r>
            <w:r>
              <w:rPr>
                <w:rFonts w:hint="eastAsia" w:ascii="ＭＳ 明朝" w:hAnsi="ＭＳ 明朝"/>
              </w:rPr>
              <w:t>名</w:t>
            </w:r>
          </w:p>
        </w:tc>
        <w:tc>
          <w:tcPr>
            <w:tcW w:w="20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リエッセⅡ</w:t>
            </w: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車両番号</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八戸</w:t>
            </w:r>
            <w:r>
              <w:rPr>
                <w:rFonts w:hint="eastAsia" w:ascii="ＭＳ 明朝" w:hAnsi="ＭＳ 明朝"/>
              </w:rPr>
              <w:t>200</w:t>
            </w:r>
            <w:r>
              <w:rPr>
                <w:rFonts w:hint="eastAsia" w:ascii="ＭＳ 明朝" w:hAnsi="ＭＳ 明朝"/>
              </w:rPr>
              <w:t>さ</w:t>
            </w:r>
            <w:r>
              <w:rPr>
                <w:rFonts w:hint="eastAsia" w:ascii="ＭＳ 明朝" w:hAnsi="ＭＳ 明朝"/>
              </w:rPr>
              <w:t>1164</w:t>
            </w:r>
          </w:p>
        </w:tc>
      </w:tr>
      <w:tr>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rPr>
            </w:pPr>
            <w:r>
              <w:rPr>
                <w:rFonts w:hint="eastAsia" w:ascii="ＭＳ 明朝" w:hAnsi="ＭＳ 明朝"/>
              </w:rPr>
              <w:t>使用の目的</w:t>
            </w:r>
          </w:p>
          <w:p>
            <w:pPr>
              <w:pStyle w:val="0"/>
              <w:snapToGrid w:val="0"/>
              <w:jc w:val="distribute"/>
              <w:rPr>
                <w:rFonts w:hint="default" w:ascii="ＭＳ 明朝" w:hAnsi="ＭＳ 明朝"/>
              </w:rPr>
            </w:pPr>
            <w:r>
              <w:rPr>
                <w:rFonts w:hint="eastAsia" w:ascii="ＭＳ 明朝" w:hAnsi="ＭＳ 明朝"/>
              </w:rPr>
              <w:t>（具体的に）</w:t>
            </w:r>
          </w:p>
        </w:tc>
        <w:tc>
          <w:tcPr>
            <w:tcW w:w="779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rPr>
            </w:pPr>
          </w:p>
        </w:tc>
      </w:tr>
      <w:tr>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rPr>
            </w:pPr>
            <w:r>
              <w:rPr>
                <w:rFonts w:hint="eastAsia" w:ascii="ＭＳ 明朝" w:hAnsi="ＭＳ 明朝"/>
              </w:rPr>
              <w:t>活動場所</w:t>
            </w:r>
          </w:p>
          <w:p>
            <w:pPr>
              <w:pStyle w:val="0"/>
              <w:snapToGrid w:val="0"/>
              <w:jc w:val="distribute"/>
              <w:rPr>
                <w:rFonts w:hint="default" w:ascii="ＭＳ 明朝" w:hAnsi="ＭＳ 明朝"/>
              </w:rPr>
            </w:pPr>
            <w:r>
              <w:rPr>
                <w:rFonts w:hint="eastAsia" w:ascii="ＭＳ 明朝" w:hAnsi="ＭＳ 明朝"/>
              </w:rPr>
              <w:t>（目的地、会場）</w:t>
            </w:r>
          </w:p>
        </w:tc>
        <w:tc>
          <w:tcPr>
            <w:tcW w:w="779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r>
      <w:tr>
        <w:trPr>
          <w:trHeight w:val="270" w:hRule="atLeast"/>
        </w:trPr>
        <w:tc>
          <w:tcPr>
            <w:tcW w:w="183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運転者</w:t>
            </w:r>
          </w:p>
          <w:p>
            <w:pPr>
              <w:pStyle w:val="0"/>
              <w:jc w:val="distribute"/>
              <w:rPr>
                <w:rFonts w:hint="default" w:ascii="ＭＳ 明朝" w:hAnsi="ＭＳ 明朝"/>
              </w:rPr>
            </w:pPr>
            <w:r>
              <w:rPr>
                <w:rFonts w:hint="eastAsia" w:ascii="ＭＳ 明朝" w:hAnsi="ＭＳ 明朝"/>
              </w:rPr>
              <w:t>（運転する可能性のある方全て）</w:t>
            </w:r>
          </w:p>
        </w:tc>
        <w:tc>
          <w:tcPr>
            <w:tcW w:w="25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spacing w:val="210"/>
              </w:rPr>
              <w:t>氏</w:t>
            </w:r>
            <w:r>
              <w:rPr>
                <w:rFonts w:hint="eastAsia" w:ascii="ＭＳ 明朝" w:hAnsi="ＭＳ 明朝"/>
              </w:rPr>
              <w:t>名</w:t>
            </w:r>
          </w:p>
        </w:tc>
        <w:tc>
          <w:tcPr>
            <w:tcW w:w="52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spacing w:val="210"/>
              </w:rPr>
              <w:t>住</w:t>
            </w:r>
            <w:r>
              <w:rPr>
                <w:rFonts w:hint="eastAsia" w:ascii="ＭＳ 明朝" w:hAnsi="ＭＳ 明朝"/>
              </w:rPr>
              <w:t>所</w:t>
            </w:r>
          </w:p>
        </w:tc>
      </w:tr>
      <w:tr>
        <w:trPr>
          <w:trHeight w:val="270" w:hRule="atLeast"/>
        </w:trPr>
        <w:tc>
          <w:tcPr>
            <w:tcW w:w="18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p>
        </w:tc>
        <w:tc>
          <w:tcPr>
            <w:tcW w:w="25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rPr>
            </w:pPr>
          </w:p>
        </w:tc>
        <w:tc>
          <w:tcPr>
            <w:tcW w:w="52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rPr>
            </w:pPr>
          </w:p>
        </w:tc>
      </w:tr>
      <w:tr>
        <w:trPr>
          <w:trHeight w:val="270" w:hRule="atLeast"/>
        </w:trPr>
        <w:tc>
          <w:tcPr>
            <w:tcW w:w="18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p>
        </w:tc>
        <w:tc>
          <w:tcPr>
            <w:tcW w:w="25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rPr>
            </w:pPr>
          </w:p>
        </w:tc>
        <w:tc>
          <w:tcPr>
            <w:tcW w:w="52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rPr>
            </w:pPr>
          </w:p>
        </w:tc>
      </w:tr>
      <w:tr>
        <w:trPr>
          <w:trHeight w:val="270" w:hRule="atLeast"/>
        </w:trPr>
        <w:tc>
          <w:tcPr>
            <w:tcW w:w="18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p>
        </w:tc>
        <w:tc>
          <w:tcPr>
            <w:tcW w:w="25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rPr>
            </w:pPr>
          </w:p>
        </w:tc>
        <w:tc>
          <w:tcPr>
            <w:tcW w:w="52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rPr>
            </w:pPr>
          </w:p>
        </w:tc>
      </w:tr>
      <w:tr>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乗車人数</w:t>
            </w:r>
          </w:p>
        </w:tc>
        <w:tc>
          <w:tcPr>
            <w:tcW w:w="779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総乗車人員　　　　　人　（うち子ども　　　人）別紙使用者名簿のとおり</w:t>
            </w:r>
          </w:p>
        </w:tc>
      </w:tr>
      <w:tr>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走行予定距離</w:t>
            </w:r>
          </w:p>
        </w:tc>
        <w:tc>
          <w:tcPr>
            <w:tcW w:w="779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jc w:val="left"/>
              <w:rPr>
                <w:rFonts w:hint="default" w:ascii="ＭＳ 明朝" w:hAnsi="ＭＳ 明朝"/>
              </w:rPr>
            </w:pPr>
            <w:r>
              <w:rPr>
                <w:rFonts w:hint="eastAsia" w:ascii="ＭＳ 明朝" w:hAnsi="ＭＳ 明朝"/>
              </w:rPr>
              <w:t>　　　　　　　　</w:t>
            </w:r>
            <w:r>
              <w:rPr>
                <w:rFonts w:hint="eastAsia" w:ascii="ＭＳ 明朝" w:hAnsi="ＭＳ 明朝"/>
              </w:rPr>
              <w:t>km</w:t>
            </w:r>
            <w:r>
              <w:rPr>
                <w:rFonts w:hint="eastAsia" w:ascii="ＭＳ 明朝" w:hAnsi="ＭＳ 明朝"/>
              </w:rPr>
              <w:t>　　</w:t>
            </w:r>
          </w:p>
        </w:tc>
      </w:tr>
      <w:tr>
        <w:trPr>
          <w:trHeight w:val="3925" w:hRule="atLeast"/>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spacing w:val="24"/>
              </w:rPr>
              <w:t>使用に関す</w:t>
            </w:r>
            <w:r>
              <w:rPr>
                <w:rFonts w:hint="eastAsia" w:ascii="ＭＳ 明朝" w:hAnsi="ＭＳ 明朝"/>
              </w:rPr>
              <w:t>る誓約事項</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185" w:hanging="185" w:hangingChars="88"/>
              <w:jc w:val="left"/>
              <w:rPr>
                <w:rFonts w:hint="default" w:ascii="ＭＳ 明朝" w:hAnsi="ＭＳ 明朝"/>
              </w:rPr>
            </w:pPr>
            <w:r>
              <w:rPr>
                <w:rFonts w:hint="eastAsia" w:ascii="ＭＳ 明朝" w:hAnsi="ＭＳ 明朝"/>
              </w:rPr>
              <w:t>□</w:t>
            </w:r>
          </w:p>
          <w:p>
            <w:pPr>
              <w:pStyle w:val="0"/>
              <w:spacing w:line="240" w:lineRule="exact"/>
              <w:ind w:left="185" w:hanging="185" w:hangingChars="88"/>
              <w:jc w:val="left"/>
              <w:rPr>
                <w:rFonts w:hint="default" w:ascii="ＭＳ 明朝" w:hAnsi="ＭＳ 明朝"/>
              </w:rPr>
            </w:pPr>
          </w:p>
          <w:p>
            <w:pPr>
              <w:pStyle w:val="0"/>
              <w:spacing w:line="240" w:lineRule="exact"/>
              <w:ind w:left="185" w:hanging="185" w:hangingChars="88"/>
              <w:jc w:val="left"/>
              <w:rPr>
                <w:rFonts w:hint="default" w:ascii="ＭＳ 明朝" w:hAnsi="ＭＳ 明朝"/>
              </w:rPr>
            </w:pPr>
            <w:r>
              <w:rPr>
                <w:rFonts w:hint="eastAsia" w:ascii="ＭＳ 明朝" w:hAnsi="ＭＳ 明朝"/>
              </w:rPr>
              <w:t>□</w:t>
            </w:r>
          </w:p>
          <w:p>
            <w:pPr>
              <w:pStyle w:val="0"/>
              <w:spacing w:line="240" w:lineRule="exact"/>
              <w:ind w:left="185" w:hanging="185" w:hangingChars="88"/>
              <w:jc w:val="left"/>
              <w:rPr>
                <w:rFonts w:hint="default" w:ascii="ＭＳ 明朝" w:hAnsi="ＭＳ 明朝"/>
              </w:rPr>
            </w:pPr>
            <w:r>
              <w:rPr>
                <w:rFonts w:hint="eastAsia" w:ascii="ＭＳ 明朝" w:hAnsi="ＭＳ 明朝"/>
              </w:rPr>
              <w:t>□</w:t>
            </w:r>
          </w:p>
          <w:p>
            <w:pPr>
              <w:pStyle w:val="0"/>
              <w:spacing w:line="240" w:lineRule="exact"/>
              <w:ind w:left="185" w:hanging="185" w:hangingChars="88"/>
              <w:jc w:val="left"/>
              <w:rPr>
                <w:rFonts w:hint="default" w:ascii="ＭＳ 明朝" w:hAnsi="ＭＳ 明朝"/>
              </w:rPr>
            </w:pPr>
          </w:p>
          <w:p>
            <w:pPr>
              <w:pStyle w:val="0"/>
              <w:spacing w:line="240" w:lineRule="exact"/>
              <w:ind w:left="185" w:hanging="185" w:hangingChars="88"/>
              <w:jc w:val="left"/>
              <w:rPr>
                <w:rFonts w:hint="default" w:ascii="ＭＳ 明朝" w:hAnsi="ＭＳ 明朝"/>
              </w:rPr>
            </w:pPr>
          </w:p>
          <w:p>
            <w:pPr>
              <w:pStyle w:val="0"/>
              <w:spacing w:line="240" w:lineRule="exact"/>
              <w:ind w:left="185" w:hanging="185" w:hangingChars="88"/>
              <w:jc w:val="left"/>
              <w:rPr>
                <w:rFonts w:hint="default" w:ascii="ＭＳ 明朝" w:hAnsi="ＭＳ 明朝"/>
              </w:rPr>
            </w:pPr>
          </w:p>
          <w:p>
            <w:pPr>
              <w:pStyle w:val="0"/>
              <w:spacing w:line="240" w:lineRule="exact"/>
              <w:ind w:left="185" w:hanging="185" w:hangingChars="88"/>
              <w:jc w:val="left"/>
              <w:rPr>
                <w:rFonts w:hint="default" w:ascii="ＭＳ 明朝" w:hAnsi="ＭＳ 明朝"/>
              </w:rPr>
            </w:pPr>
            <w:r>
              <w:rPr>
                <w:rFonts w:hint="eastAsia" w:ascii="ＭＳ 明朝" w:hAnsi="ＭＳ 明朝"/>
              </w:rPr>
              <w:t>□</w:t>
            </w:r>
          </w:p>
          <w:p>
            <w:pPr>
              <w:pStyle w:val="0"/>
              <w:spacing w:line="240" w:lineRule="exact"/>
              <w:ind w:left="185" w:hanging="185" w:hangingChars="88"/>
              <w:jc w:val="left"/>
              <w:rPr>
                <w:rFonts w:hint="default" w:ascii="ＭＳ 明朝" w:hAnsi="ＭＳ 明朝"/>
              </w:rPr>
            </w:pPr>
          </w:p>
          <w:p>
            <w:pPr>
              <w:pStyle w:val="0"/>
              <w:spacing w:line="240" w:lineRule="exact"/>
              <w:ind w:left="185" w:hanging="185" w:hangingChars="88"/>
              <w:jc w:val="left"/>
              <w:rPr>
                <w:rFonts w:hint="default" w:ascii="ＭＳ 明朝" w:hAnsi="ＭＳ 明朝"/>
              </w:rPr>
            </w:pPr>
            <w:r>
              <w:rPr>
                <w:rFonts w:hint="eastAsia" w:ascii="ＭＳ 明朝" w:hAnsi="ＭＳ 明朝"/>
              </w:rPr>
              <w:t>□</w:t>
            </w:r>
          </w:p>
          <w:p>
            <w:pPr>
              <w:pStyle w:val="0"/>
              <w:spacing w:line="240" w:lineRule="exact"/>
              <w:ind w:left="185" w:hanging="185" w:hangingChars="88"/>
              <w:jc w:val="left"/>
              <w:rPr>
                <w:rFonts w:hint="default" w:ascii="ＭＳ 明朝" w:hAnsi="ＭＳ 明朝"/>
              </w:rPr>
            </w:pPr>
          </w:p>
          <w:p>
            <w:pPr>
              <w:pStyle w:val="0"/>
              <w:spacing w:line="240" w:lineRule="exact"/>
              <w:ind w:left="185" w:hanging="185" w:hangingChars="88"/>
              <w:jc w:val="left"/>
              <w:rPr>
                <w:rFonts w:hint="default" w:ascii="ＭＳ 明朝" w:hAnsi="ＭＳ 明朝"/>
              </w:rPr>
            </w:pPr>
            <w:r>
              <w:rPr>
                <w:rFonts w:hint="eastAsia" w:ascii="ＭＳ 明朝" w:hAnsi="ＭＳ 明朝"/>
              </w:rPr>
              <w:t>□</w:t>
            </w:r>
          </w:p>
          <w:p>
            <w:pPr>
              <w:pStyle w:val="0"/>
              <w:spacing w:line="240" w:lineRule="exact"/>
              <w:ind w:left="185" w:hanging="185" w:hangingChars="88"/>
              <w:jc w:val="left"/>
              <w:rPr>
                <w:rFonts w:hint="default" w:ascii="ＭＳ 明朝" w:hAnsi="ＭＳ 明朝"/>
              </w:rPr>
            </w:pPr>
            <w:r>
              <w:rPr>
                <w:rFonts w:hint="eastAsia" w:ascii="ＭＳ 明朝" w:hAnsi="ＭＳ 明朝"/>
              </w:rPr>
              <w:t>□</w:t>
            </w:r>
          </w:p>
          <w:p>
            <w:pPr>
              <w:pStyle w:val="0"/>
              <w:spacing w:line="240" w:lineRule="exact"/>
              <w:ind w:left="185" w:hanging="185" w:hangingChars="88"/>
              <w:jc w:val="left"/>
              <w:rPr>
                <w:rFonts w:hint="default" w:ascii="ＭＳ 明朝" w:hAnsi="ＭＳ 明朝"/>
              </w:rPr>
            </w:pPr>
            <w:r>
              <w:rPr>
                <w:rFonts w:hint="eastAsia" w:ascii="ＭＳ 明朝" w:hAnsi="ＭＳ 明朝"/>
              </w:rPr>
              <w:t>□</w:t>
            </w:r>
          </w:p>
        </w:tc>
        <w:tc>
          <w:tcPr>
            <w:tcW w:w="737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210" w:hanging="210" w:hangingChars="100"/>
              <w:jc w:val="left"/>
              <w:rPr>
                <w:rFonts w:hint="default" w:ascii="ＭＳ 明朝" w:hAnsi="ＭＳ 明朝"/>
              </w:rPr>
            </w:pPr>
            <w:r>
              <w:rPr>
                <w:rFonts w:hint="eastAsia" w:ascii="ＭＳ 明朝" w:hAnsi="ＭＳ 明朝"/>
              </w:rPr>
              <w:t>１　道路交通法及びその他関係法令並びに十和田市マイクロバス貸出しに関する要綱を遵守します。</w:t>
            </w:r>
          </w:p>
          <w:p>
            <w:pPr>
              <w:pStyle w:val="0"/>
              <w:spacing w:line="240" w:lineRule="exact"/>
              <w:jc w:val="left"/>
              <w:rPr>
                <w:rFonts w:hint="default" w:ascii="ＭＳ 明朝" w:hAnsi="ＭＳ 明朝"/>
              </w:rPr>
            </w:pPr>
            <w:r>
              <w:rPr>
                <w:rFonts w:hint="eastAsia" w:ascii="ＭＳ 明朝" w:hAnsi="ＭＳ 明朝"/>
              </w:rPr>
              <w:t>２　使用の権利の譲渡及び転貸はしません。</w:t>
            </w:r>
          </w:p>
          <w:p>
            <w:pPr>
              <w:pStyle w:val="0"/>
              <w:spacing w:line="240" w:lineRule="exact"/>
              <w:ind w:left="277" w:hanging="277" w:hangingChars="132"/>
              <w:jc w:val="left"/>
              <w:rPr>
                <w:rFonts w:hint="default" w:ascii="ＭＳ 明朝" w:hAnsi="ＭＳ 明朝"/>
              </w:rPr>
            </w:pPr>
            <w:r>
              <w:rPr>
                <w:rFonts w:hint="eastAsia" w:ascii="ＭＳ 明朝" w:hAnsi="ＭＳ 明朝"/>
              </w:rPr>
              <w:t>３　万一事故等でマイクロバスを損傷し、又は第三者に損害を与えた場合は、修理に要する費用等は、十和田市が加入している自動車賠償責任保険及び任意保険で補填されない部分については、使用団体又は運転者の責任において、損害賠償します。</w:t>
            </w:r>
          </w:p>
          <w:p>
            <w:pPr>
              <w:pStyle w:val="0"/>
              <w:spacing w:line="240" w:lineRule="exact"/>
              <w:ind w:left="185" w:hanging="185" w:hangingChars="88"/>
              <w:jc w:val="left"/>
              <w:rPr>
                <w:rFonts w:hint="default" w:ascii="ＭＳ 明朝" w:hAnsi="ＭＳ 明朝"/>
              </w:rPr>
            </w:pPr>
            <w:r>
              <w:rPr>
                <w:rFonts w:hint="eastAsia" w:ascii="ＭＳ 明朝" w:hAnsi="ＭＳ 明朝"/>
              </w:rPr>
              <w:t>４　マイクロバスに積載した荷物等の損害、破損、事故等については、全て使用団体の責任とします。</w:t>
            </w:r>
          </w:p>
          <w:p>
            <w:pPr>
              <w:pStyle w:val="0"/>
              <w:spacing w:line="240" w:lineRule="exact"/>
              <w:ind w:left="185" w:hanging="185" w:hangingChars="88"/>
              <w:jc w:val="left"/>
              <w:rPr>
                <w:rFonts w:hint="default" w:ascii="ＭＳ 明朝" w:hAnsi="ＭＳ 明朝"/>
              </w:rPr>
            </w:pPr>
            <w:r>
              <w:rPr>
                <w:rFonts w:hint="eastAsia" w:ascii="ＭＳ 明朝" w:hAnsi="ＭＳ 明朝"/>
              </w:rPr>
              <w:t>５　車両の不具合やその他事情により許可の取消しをされた場合において、使用団体又は運転者に損害等が生じても市にその責務を問いません。</w:t>
            </w:r>
          </w:p>
          <w:p>
            <w:pPr>
              <w:pStyle w:val="0"/>
              <w:spacing w:line="240" w:lineRule="exact"/>
              <w:ind w:left="185" w:hanging="185" w:hangingChars="88"/>
              <w:jc w:val="left"/>
              <w:rPr>
                <w:rFonts w:hint="default" w:ascii="ＭＳ 明朝" w:hAnsi="ＭＳ 明朝"/>
              </w:rPr>
            </w:pPr>
            <w:r>
              <w:rPr>
                <w:rFonts w:hint="eastAsia" w:ascii="ＭＳ 明朝" w:hAnsi="ＭＳ 明朝"/>
              </w:rPr>
              <w:t>６　運転者は、飲酒後</w:t>
            </w:r>
            <w:r>
              <w:rPr>
                <w:rFonts w:hint="eastAsia" w:ascii="ＭＳ 明朝" w:hAnsi="ＭＳ 明朝"/>
              </w:rPr>
              <w:t>10</w:t>
            </w:r>
            <w:r>
              <w:rPr>
                <w:rFonts w:hint="eastAsia" w:ascii="ＭＳ 明朝" w:hAnsi="ＭＳ 明朝"/>
              </w:rPr>
              <w:t>時間以上空けてから運転します。</w:t>
            </w:r>
          </w:p>
          <w:p>
            <w:pPr>
              <w:pStyle w:val="0"/>
              <w:spacing w:line="240" w:lineRule="exact"/>
              <w:ind w:left="185" w:hanging="185" w:hangingChars="88"/>
              <w:jc w:val="left"/>
              <w:rPr>
                <w:rFonts w:hint="default" w:ascii="ＭＳ 明朝" w:hAnsi="ＭＳ 明朝"/>
              </w:rPr>
            </w:pPr>
            <w:r>
              <w:rPr>
                <w:rFonts w:hint="eastAsia" w:ascii="ＭＳ 明朝" w:hAnsi="ＭＳ 明朝"/>
              </w:rPr>
              <w:t>７　運転者は、過去１年以内において、罰金や事故歴がありません。</w:t>
            </w:r>
          </w:p>
          <w:p>
            <w:pPr>
              <w:pStyle w:val="0"/>
              <w:spacing w:line="240" w:lineRule="exact"/>
              <w:ind w:left="185" w:hanging="185" w:hangingChars="88"/>
              <w:jc w:val="left"/>
              <w:rPr>
                <w:rFonts w:hint="default" w:ascii="ＭＳ 明朝" w:hAnsi="ＭＳ 明朝"/>
              </w:rPr>
            </w:pPr>
            <w:r>
              <w:rPr>
                <w:rFonts w:hint="eastAsia" w:ascii="ＭＳ 明朝" w:hAnsi="ＭＳ 明朝"/>
              </w:rPr>
              <w:t>８　その他事故等に際し、市に一切の迷惑及び損害をかけません。</w:t>
            </w:r>
          </w:p>
          <w:p>
            <w:pPr>
              <w:pStyle w:val="0"/>
              <w:spacing w:line="240" w:lineRule="exact"/>
              <w:ind w:left="185" w:hanging="185" w:hangingChars="88"/>
              <w:jc w:val="left"/>
              <w:rPr>
                <w:rFonts w:hint="default" w:ascii="ＭＳ 明朝" w:hAnsi="ＭＳ 明朝"/>
              </w:rPr>
            </w:pPr>
          </w:p>
          <w:p>
            <w:pPr>
              <w:pStyle w:val="0"/>
              <w:spacing w:line="240" w:lineRule="exact"/>
              <w:ind w:left="185"/>
              <w:jc w:val="left"/>
              <w:rPr>
                <w:rFonts w:hint="default" w:ascii="ＭＳ 明朝" w:hAnsi="ＭＳ 明朝"/>
              </w:rPr>
            </w:pPr>
            <w:r>
              <w:rPr>
                <w:rFonts w:hint="eastAsia" w:ascii="ＭＳ 明朝" w:hAnsi="ＭＳ 明朝"/>
              </w:rPr>
              <w:t>上記のとおり、誓約いたします。</w:t>
            </w:r>
          </w:p>
        </w:tc>
      </w:tr>
    </w:tbl>
    <w:p>
      <w:pPr>
        <w:pStyle w:val="0"/>
        <w:spacing w:line="240" w:lineRule="exact"/>
        <w:jc w:val="left"/>
        <w:rPr>
          <w:rFonts w:hint="eastAsia" w:ascii="ＭＳ 明朝" w:hAnsi="ＭＳ 明朝"/>
        </w:rPr>
      </w:pPr>
    </w:p>
    <w:sectPr>
      <w:pgSz w:w="11906" w:h="16838"/>
      <w:pgMar w:top="1020"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kern w:val="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677</Characters>
  <Application>JUST Note</Application>
  <Lines>158</Lines>
  <Paragraphs>50</Paragraphs>
  <Company>十和田市役所</Company>
  <CharactersWithSpaces>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twpc863</dc:creator>
  <cp:lastModifiedBy>twpc788</cp:lastModifiedBy>
  <cp:lastPrinted>2023-04-17T00:09:00Z</cp:lastPrinted>
  <dcterms:created xsi:type="dcterms:W3CDTF">2023-02-09T01:27:00Z</dcterms:created>
  <dcterms:modified xsi:type="dcterms:W3CDTF">2023-04-17T00:09:42Z</dcterms:modified>
  <cp:revision>1</cp:revision>
</cp:coreProperties>
</file>