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ＭＳ 明朝" w:hAnsi="ＭＳ 明朝"/>
          <w:b/>
          <w:sz w:val="21"/>
          <w:szCs w:val="21"/>
        </w:rPr>
      </w:pPr>
    </w:p>
    <w:p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令和３年度十和田市老人クラブ活動事業補助金</w:t>
      </w:r>
    </w:p>
    <w:p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振込金融機関届出書</w:t>
      </w:r>
    </w:p>
    <w:p>
      <w:pPr>
        <w:rPr>
          <w:rFonts w:ascii="ＭＳ 明朝" w:hAnsi="ＭＳ 明朝"/>
          <w:sz w:val="36"/>
        </w:rPr>
      </w:pPr>
    </w:p>
    <w:tbl>
      <w:tblPr>
        <w:tblW w:w="5355" w:type="dxa"/>
        <w:tblInd w:w="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65"/>
        <w:gridCol w:w="2625"/>
        <w:gridCol w:w="630"/>
        <w:gridCol w:w="735"/>
      </w:tblGrid>
      <w:tr>
        <w:trPr>
          <w:trHeight w:val="537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7216" allowOverlap="1" hidden="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342900</wp:posOffset>
                      </wp:positionV>
                      <wp:extent cx="3333750" cy="0"/>
                      <wp:effectExtent l="4762" t="4762" r="4762" b="4762"/>
                      <wp:wrapNone/>
                      <wp:docPr id="1025" name="shape10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0.3pt;margin-top:27pt;width:262.5pt;height:0pt;mso-wrap-style:infront;mso-position-horizontal-relative:column;mso-position-vertical-relative:line;v-text-anchor:top;z-index:251657216" o:allowincell="t" filled="f" fillcolor="#fffff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8"/>
              </w:rPr>
              <w:t>クラブ名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Chars="50" w:left="110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№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</w:p>
        </w:tc>
      </w:tr>
      <w:tr>
        <w:trPr>
          <w:cantSplit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8240" allowOverlap="1" hidden="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342900</wp:posOffset>
                      </wp:positionV>
                      <wp:extent cx="3333750" cy="0"/>
                      <wp:effectExtent l="4762" t="4762" r="4762" b="4762"/>
                      <wp:wrapNone/>
                      <wp:docPr id="1026" name="shape10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style="position:absolute;margin-left:0.3pt;margin-top:27pt;width:262.5pt;height:0pt;mso-wrap-style:infront;mso-position-horizontal-relative:column;mso-position-vertical-relative:line;v-text-anchor:top;z-index:251658240" o:allowincell="t" filled="f" fillcolor="#fffff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8"/>
              </w:rPr>
              <w:t>会</w:t>
            </w:r>
            <w:r>
              <w:rPr>
                <w:rFonts w:ascii="ＭＳ 明朝" w:hAnsi="ＭＳ 明朝"/>
                <w:sz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</w:rPr>
              <w:t>長</w:t>
            </w:r>
            <w:r>
              <w:rPr>
                <w:rFonts w:ascii="ＭＳ 明朝" w:hAnsi="ＭＳ 明朝"/>
                <w:sz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</w:rPr>
              <w:t>名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Chars="50" w:left="110"/>
              <w:rPr>
                <w:rFonts w:ascii="ＭＳ 明朝" w:hAnsi="ＭＳ 明朝"/>
                <w:sz w:val="24"/>
              </w:rPr>
            </w:pPr>
          </w:p>
        </w:tc>
      </w:tr>
    </w:tbl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次の番号のいずれかに○をつけてください。</w:t>
      </w:r>
    </w:p>
    <w:p>
      <w:pPr>
        <w:rPr>
          <w:rFonts w:ascii="ＭＳ 明朝" w:hAnsi="ＭＳ 明朝"/>
          <w:sz w:val="21"/>
          <w:szCs w:val="21"/>
        </w:rPr>
      </w:pPr>
    </w:p>
    <w:p>
      <w:pPr>
        <w:pStyle w:val="af1"/>
        <w:ind w:leftChars="0"/>
        <w:numPr>
          <w:ilvl w:val="0"/>
          <w:numId w:val="1"/>
        </w:num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　令和２年度（令和２年４月）と変更はありません。</w:t>
      </w:r>
    </w:p>
    <w:p>
      <w:pPr>
        <w:ind w:firstLine="284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behindDoc="0" locked="0" layoutInCell="1" simplePos="0" relativeHeight="251679744" allowOverlap="1" hidden="0">
                <wp:simplePos x="0" y="0"/>
                <wp:positionH relativeFrom="column">
                  <wp:posOffset>262890</wp:posOffset>
                </wp:positionH>
                <wp:positionV relativeFrom="paragraph">
                  <wp:posOffset>368300</wp:posOffset>
                </wp:positionV>
                <wp:extent cx="0" cy="723900"/>
                <wp:effectExtent l="3175" t="3175" r="3175" b="3175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dk1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7" type="#_x0000_t32" o:spt="32" style="position:absolute;margin-left:20.7pt;margin-top:29pt;width:0pt;height:57pt;mso-wrap-style:infront;mso-position-horizontal-relative:column;mso-position-vertical-relative:line;v-text-anchor:top;z-index:251679744" coordsize="21600, 21600" o:allowincell="t" filled="f" stroked="t" strokecolor="#0" strokeweight="0.75pt">
                <v:stroke joinstyle="round" endarrow="block"/>
              </v:shape>
            </w:pict>
          </mc:Fallback>
        </mc:AlternateContent>
      </w:r>
      <w:r>
        <w:rPr>
          <w:rFonts w:ascii="ＭＳ 明朝" w:hAnsi="ＭＳ 明朝" w:hint="eastAsia"/>
          <w:sz w:val="28"/>
        </w:rPr>
        <w:t>②　変わりました。（通帳・クラブ名・会長名）</w:t>
      </w:r>
    </w:p>
    <w:p>
      <w:pPr>
        <w:ind w:firstLine="91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※②に〇をつけた場合、通帳（見開き１・２ページ目）の写し</w:t>
      </w:r>
    </w:p>
    <w:p>
      <w:pPr>
        <w:ind w:firstLine="143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を提出してください。</w:t>
      </w:r>
    </w:p>
    <w:p>
      <w:pPr>
        <w:ind w:firstLine="1300"/>
        <w:jc w:val="left"/>
        <w:rPr>
          <w:rFonts w:ascii="ＭＳ 明朝" w:hAnsi="ＭＳ 明朝"/>
          <w:sz w:val="26"/>
          <w:szCs w:val="26"/>
        </w:rPr>
      </w:pPr>
    </w:p>
    <w:p>
      <w:pPr>
        <w:spacing w:after="180" w:afterLines="50"/>
        <w:rPr>
          <w:rFonts w:ascii="ＭＳ 明朝" w:hAnsi="ＭＳ 明朝"/>
          <w:sz w:val="10"/>
        </w:rPr>
      </w:pPr>
      <w:r>
        <w:rPr>
          <w:rFonts w:ascii="ＭＳ 明朝" w:hAnsi="ＭＳ 明朝" w:hint="eastAsia"/>
          <w:sz w:val="24"/>
        </w:rPr>
        <w:t>金融機関（　②に〇をつけた団体のみ記入　）</w:t>
      </w: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99" w:type="dxa"/>
          <w:bottom w:w="0" w:type="dxa"/>
          <w:right w:w="99" w:type="dxa"/>
        </w:tblCellMar>
      </w:tblPr>
      <w:tblGrid>
        <w:gridCol w:w="1984"/>
        <w:gridCol w:w="2798"/>
        <w:gridCol w:w="3543"/>
      </w:tblGrid>
      <w:tr>
        <w:trPr>
          <w:trHeight w:val="697" w:hRule="atLeas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金融機関名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92" w:left="-202" w:rightChars="-92" w:right="-202"/>
              <w:jc w:val="center"/>
              <w:rPr>
                <w:rFonts w:ascii="ＭＳ 明朝" w:hAnsi="ＭＳ 明朝"/>
                <w:sz w:val="26"/>
              </w:rPr>
            </w:pPr>
          </w:p>
        </w:tc>
      </w:tr>
      <w:tr>
        <w:trPr>
          <w:trHeight w:val="718" w:hRule="atLeas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  <w:fitText w:val="1300" w:id="-2059754240"/>
                <w:kern w:val="0"/>
                <w:spacing w:val="130"/>
              </w:rPr>
              <w:t>支店</w:t>
            </w:r>
            <w:r>
              <w:rPr>
                <w:rFonts w:ascii="ＭＳ 明朝" w:hAnsi="ＭＳ 明朝" w:hint="eastAsia"/>
                <w:sz w:val="26"/>
                <w:fitText w:val="1300" w:id="-2059754240"/>
                <w:kern w:val="0"/>
              </w:rPr>
              <w:t>名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本店</w:t>
            </w:r>
            <w:r>
              <w:rPr>
                <w:rFonts w:ascii="ＭＳ 明朝" w:hAnsi="ＭＳ 明朝"/>
                <w:sz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</w:rPr>
              <w:t>・</w:t>
            </w:r>
            <w:r>
              <w:rPr>
                <w:rFonts w:ascii="ＭＳ 明朝" w:hAnsi="ＭＳ 明朝"/>
                <w:sz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</w:rPr>
              <w:t>支店</w:t>
            </w:r>
            <w:r>
              <w:rPr>
                <w:rFonts w:ascii="ＭＳ 明朝" w:hAnsi="ＭＳ 明朝"/>
                <w:sz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</w:rPr>
              <w:t>・</w:t>
            </w:r>
            <w:r>
              <w:rPr>
                <w:rFonts w:ascii="ＭＳ 明朝" w:hAnsi="ＭＳ 明朝"/>
                <w:sz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</w:rPr>
              <w:t>出張所</w:t>
            </w:r>
          </w:p>
        </w:tc>
      </w:tr>
      <w:tr>
        <w:trPr>
          <w:cantSplit/>
          <w:trHeight w:val="725" w:hRule="atLeas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  <w:fitText w:val="1300" w:id="-2059754239"/>
                <w:kern w:val="0"/>
                <w:spacing w:val="43"/>
              </w:rPr>
              <w:t>口座番</w:t>
            </w:r>
            <w:r>
              <w:rPr>
                <w:rFonts w:ascii="ＭＳ 明朝" w:hAnsi="ＭＳ 明朝" w:hint="eastAsia"/>
                <w:sz w:val="26"/>
                <w:fitText w:val="1300" w:id="-2059754239"/>
                <w:kern w:val="0"/>
                <w:spacing w:val="1"/>
              </w:rPr>
              <w:t>号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105" w:left="-231"/>
              <w:jc w:val="center"/>
              <w:rPr>
                <w:rFonts w:ascii="ＭＳ 明朝" w:hAnsi="ＭＳ 明朝"/>
                <w:sz w:val="28"/>
              </w:rPr>
            </w:pPr>
          </w:p>
        </w:tc>
      </w:tr>
      <w:tr>
        <w:trPr>
          <w:cantSplit/>
          <w:trHeight w:val="1229" w:hRule="atLeas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hAnsi="ＭＳ 明朝"/>
                <w:sz w:val="26"/>
                <w:kern w:val="0"/>
              </w:rPr>
            </w:pPr>
            <w:r>
              <w:rPr>
                <w:rFonts w:ascii="ＭＳ 明朝" w:hAnsi="ＭＳ 明朝" w:hint="eastAsia"/>
                <w:sz w:val="26"/>
                <w:fitText w:val="1300" w:id="-2059754238"/>
                <w:kern w:val="0"/>
                <w:spacing w:val="43"/>
              </w:rPr>
              <w:t>口座名</w:t>
            </w:r>
            <w:r>
              <w:rPr>
                <w:rFonts w:ascii="ＭＳ 明朝" w:hAnsi="ＭＳ 明朝" w:hint="eastAsia"/>
                <w:sz w:val="26"/>
                <w:fitText w:val="1300" w:id="-2059754238"/>
                <w:kern w:val="0"/>
                <w:spacing w:val="1"/>
              </w:rPr>
              <w:t>義</w:t>
            </w:r>
          </w:p>
          <w:p>
            <w:pPr>
              <w:rPr>
                <w:rFonts w:ascii="ＭＳ 明朝" w:hAnsi="ＭＳ 明朝"/>
                <w:sz w:val="24"/>
                <w:kern w:val="0"/>
              </w:rPr>
            </w:pPr>
            <w:r>
              <w:rPr>
                <w:rFonts w:ascii="ＭＳ 明朝" w:hAnsi="ＭＳ 明朝" w:hint="eastAsia"/>
                <w:sz w:val="24"/>
                <w:kern w:val="0"/>
              </w:rPr>
              <w:t xml:space="preserve">※カタカナでご  </w:t>
            </w:r>
            <w:r>
              <w:rPr>
                <w:rFonts w:ascii="ＭＳ 明朝" w:hAnsi="ＭＳ 明朝"/>
                <w:sz w:val="24"/>
                <w:kern w:val="0"/>
              </w:rPr>
              <w:t xml:space="preserve"> </w:t>
            </w:r>
          </w:p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kern w:val="0"/>
              </w:rPr>
              <w:t>記入ください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50" w:left="110"/>
              <w:rPr>
                <w:rFonts w:ascii="ＭＳ 明朝" w:hAnsi="ＭＳ 明朝"/>
              </w:rPr>
            </w:pPr>
          </w:p>
        </w:tc>
      </w:tr>
    </w:tbl>
    <w:p>
      <w:pPr>
        <w:ind w:firstLine="52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＜注意＞　口座名義が登録している内容と異なる場合は、</w:t>
      </w:r>
    </w:p>
    <w:p>
      <w:pPr>
        <w:ind w:firstLineChars="700" w:firstLine="182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手続きができないことがあります。</w:t>
      </w:r>
    </w:p>
    <w:p>
      <w:pPr>
        <w:rPr>
          <w:rFonts w:ascii="ＭＳ 明朝" w:hAnsi="ＭＳ 明朝"/>
          <w:sz w:val="26"/>
          <w:szCs w:val="26"/>
        </w:rPr>
      </w:pP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a177d0"/>
    <w:multiLevelType w:val="hybridMultilevel"/>
    <w:tmpl w:val="7030754a"/>
    <w:lvl w:ilvl="0" w:tplc="5b62141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entative="on" w:tplc="4090017">
      <w:start w:val="1"/>
      <w:numFmt w:val="aiueoFullWidth"/>
      <w:lvlText w:val="(%2)"/>
      <w:lvlJc w:val="left"/>
      <w:pPr>
        <w:ind w:left="1120" w:hanging="420"/>
      </w:pPr>
    </w:lvl>
    <w:lvl w:ilvl="2" w:tentative="on" w:tplc="4090011">
      <w:start w:val="1"/>
      <w:numFmt w:val="decimalEnclosedCircle"/>
      <w:lvlText w:val="%3"/>
      <w:lvlJc w:val="left"/>
      <w:pPr>
        <w:ind w:left="1540" w:hanging="420"/>
      </w:pPr>
    </w:lvl>
    <w:lvl w:ilvl="3" w:tentative="on" w:tplc="409000f">
      <w:start w:val="1"/>
      <w:lvlText w:val="%4."/>
      <w:lvlJc w:val="left"/>
      <w:pPr>
        <w:ind w:left="1960" w:hanging="420"/>
      </w:pPr>
    </w:lvl>
    <w:lvl w:ilvl="4" w:tentative="on" w:tplc="4090017">
      <w:start w:val="1"/>
      <w:numFmt w:val="aiueoFullWidth"/>
      <w:lvlText w:val="(%5)"/>
      <w:lvlJc w:val="left"/>
      <w:pPr>
        <w:ind w:left="2380" w:hanging="420"/>
      </w:pPr>
    </w:lvl>
    <w:lvl w:ilvl="5" w:tentative="on" w:tplc="4090011">
      <w:start w:val="1"/>
      <w:numFmt w:val="decimalEnclosedCircle"/>
      <w:lvlText w:val="%6"/>
      <w:lvlJc w:val="left"/>
      <w:pPr>
        <w:ind w:left="2800" w:hanging="420"/>
      </w:pPr>
    </w:lvl>
    <w:lvl w:ilvl="6" w:tentative="on" w:tplc="409000f">
      <w:start w:val="1"/>
      <w:lvlText w:val="%7."/>
      <w:lvlJc w:val="left"/>
      <w:pPr>
        <w:ind w:left="3220" w:hanging="420"/>
      </w:pPr>
    </w:lvl>
    <w:lvl w:ilvl="7" w:tentative="on" w:tplc="4090017">
      <w:start w:val="1"/>
      <w:numFmt w:val="aiueoFullWidth"/>
      <w:lvlText w:val="(%8)"/>
      <w:lvlJc w:val="left"/>
      <w:pPr>
        <w:ind w:left="3640" w:hanging="420"/>
      </w:pPr>
    </w:lvl>
    <w:lvl w:ilvl="8" w:tentative="on" w:tplc="409001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twpc512</dc:creator>
  <cp:keywords/>
  <dc:description/>
  <cp:lastModifiedBy>twnt034</cp:lastModifiedBy>
  <cp:revision>1</cp:revision>
  <dcterms:created xsi:type="dcterms:W3CDTF">2020-05-07T01:37:00Z</dcterms:created>
  <dcterms:modified xsi:type="dcterms:W3CDTF">2021-05-26T04:53:44Z</dcterms:modified>
  <cp:version>0900.0100.01</cp:version>
</cp:coreProperties>
</file>