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ind w:firstLineChars="1200" w:firstLine="2880"/>
        <w:rPr>
          <w:rFonts w:ascii="ＭＳ 明朝" w:hAnsi="ＭＳ 明朝"/>
          <w:sz w:val="24"/>
          <w:u w:val="single" w:color="auto"/>
        </w:rPr>
      </w:pPr>
    </w:p>
    <w:p>
      <w:pPr>
        <w:ind w:firstLineChars="1200" w:firstLine="2880"/>
        <w:rPr>
          <w:rFonts w:ascii="ＭＳ 明朝" w:hAnsi="ＭＳ 明朝"/>
          <w:sz w:val="24"/>
          <w:u w:val="single" w:color="auto"/>
        </w:rPr>
      </w:pPr>
    </w:p>
    <w:p>
      <w:pPr>
        <w:rPr>
          <w:rFonts w:ascii="ＭＳ 明朝" w:hAnsi="ＭＳ 明朝"/>
          <w:sz w:val="24"/>
        </w:rPr>
      </w:pPr>
    </w:p>
    <w:p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（受講者所属施設の長）</w:t>
      </w:r>
    </w:p>
    <w:p>
      <w:pPr>
        <w:ind w:firstLineChars="200" w:firstLine="480"/>
        <w:rPr>
          <w:rFonts w:ascii="ＭＳ 明朝" w:hAnsi="ＭＳ 明朝"/>
          <w:sz w:val="24"/>
          <w:u w:val="single" w:color="auto"/>
        </w:rPr>
      </w:pPr>
      <w:r>
        <w:rPr>
          <w:rFonts w:ascii="ＭＳ 明朝" w:hAnsi="ＭＳ 明朝" w:hint="eastAsia"/>
          <w:sz w:val="24"/>
          <w:u w:val="single" w:color="auto"/>
        </w:rPr>
        <w:t>　　　　　　　　　　　　殿</w:t>
      </w:r>
    </w:p>
    <w:p>
      <w:pPr>
        <w:ind w:firstLineChars="1200" w:firstLine="2880"/>
        <w:rPr>
          <w:rFonts w:ascii="ＭＳ 明朝" w:hAnsi="ＭＳ 明朝"/>
          <w:sz w:val="24"/>
        </w:rPr>
      </w:pPr>
    </w:p>
    <w:p>
      <w:pPr>
        <w:ind w:firstLineChars="1200" w:firstLine="2880"/>
        <w:rPr>
          <w:rFonts w:ascii="ＭＳ 明朝" w:hAnsi="ＭＳ 明朝"/>
          <w:sz w:val="24"/>
        </w:rPr>
      </w:pPr>
    </w:p>
    <w:p>
      <w:pPr>
        <w:ind w:firstLineChars="1200" w:firstLine="2880"/>
        <w:rPr>
          <w:rFonts w:ascii="ＭＳ 明朝" w:hAnsi="ＭＳ 明朝"/>
          <w:sz w:val="24"/>
        </w:rPr>
      </w:pPr>
    </w:p>
    <w:p>
      <w:pPr>
        <w:jc w:val="center"/>
        <w:rPr>
          <w:rFonts w:ascii="ＭＳ 明朝" w:hAnsi="ＭＳ 明朝"/>
          <w:sz w:val="40"/>
          <w:szCs w:val="40"/>
        </w:rPr>
      </w:pPr>
      <w:r>
        <w:rPr>
          <w:rFonts w:ascii="ＭＳ 明朝" w:hAnsi="ＭＳ 明朝" w:hint="eastAsia"/>
          <w:sz w:val="40"/>
          <w:szCs w:val="40"/>
        </w:rPr>
        <w:t>職場実習受入承諾書</w:t>
      </w:r>
    </w:p>
    <w:p>
      <w:pPr>
        <w:ind w:firstLineChars="1200" w:firstLine="2880"/>
        <w:rPr>
          <w:rFonts w:ascii="ＭＳ 明朝" w:hAnsi="ＭＳ 明朝"/>
          <w:sz w:val="24"/>
        </w:rPr>
      </w:pPr>
    </w:p>
    <w:p>
      <w:pPr>
        <w:rPr>
          <w:rFonts w:ascii="ＭＳ 明朝" w:hAnsi="ＭＳ 明朝"/>
          <w:sz w:val="24"/>
        </w:rPr>
      </w:pPr>
    </w:p>
    <w:p>
      <w:pPr>
        <w:ind w:firstLineChars="1200" w:firstLine="2880"/>
        <w:rPr>
          <w:rFonts w:ascii="ＭＳ 明朝" w:hAnsi="ＭＳ 明朝"/>
          <w:sz w:val="24"/>
        </w:rPr>
      </w:pPr>
    </w:p>
    <w:p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下記の者が、青森県認知症介護実践研修（実践者研修）の一貫として行う「職場実習」を当施設において行うことを承諾します。</w:t>
      </w:r>
    </w:p>
    <w:p>
      <w:pPr>
        <w:ind w:firstLineChars="1200" w:firstLine="2880"/>
        <w:rPr>
          <w:rFonts w:ascii="ＭＳ 明朝" w:hAnsi="ＭＳ 明朝"/>
          <w:sz w:val="24"/>
        </w:rPr>
      </w:pPr>
    </w:p>
    <w:p>
      <w:pPr>
        <w:ind w:firstLineChars="1200" w:firstLine="2880"/>
        <w:rPr>
          <w:rFonts w:ascii="ＭＳ 明朝" w:hAnsi="ＭＳ 明朝"/>
          <w:sz w:val="24"/>
        </w:rPr>
      </w:pPr>
    </w:p>
    <w:p>
      <w:pPr>
        <w:pStyle w:val="affd"/>
        <w:rPr>
          <w:rFonts w:ascii="ＭＳ 明朝" w:hAnsi="ＭＳ 明朝"/>
        </w:rPr>
      </w:pPr>
      <w:r>
        <w:rPr>
          <w:rFonts w:ascii="ＭＳ 明朝" w:hAnsi="ＭＳ 明朝" w:hint="eastAsia"/>
        </w:rPr>
        <w:t>記</w:t>
      </w:r>
    </w:p>
    <w:p>
      <w:pPr>
        <w:rPr>
          <w:rFonts w:ascii="ＭＳ 明朝" w:hAnsi="ＭＳ 明朝"/>
          <w:sz w:val="24"/>
        </w:rPr>
      </w:pPr>
    </w:p>
    <w:p>
      <w:pPr>
        <w:rPr>
          <w:rFonts w:ascii="ＭＳ 明朝" w:hAnsi="ＭＳ 明朝"/>
          <w:sz w:val="24"/>
        </w:rPr>
      </w:pPr>
    </w:p>
    <w:p>
      <w:pPr>
        <w:ind w:firstLineChars="100" w:firstLine="240"/>
        <w:rPr>
          <w:rFonts w:ascii="ＭＳ 明朝" w:hAnsi="ＭＳ 明朝"/>
          <w:sz w:val="24"/>
          <w:u w:val="single" w:color="auto"/>
        </w:rPr>
      </w:pPr>
      <w:r>
        <w:rPr>
          <w:rFonts w:ascii="ＭＳ 明朝" w:hAnsi="ＭＳ 明朝" w:hint="eastAsia"/>
          <w:sz w:val="24"/>
          <w:u w:val="single" w:color="auto"/>
        </w:rPr>
        <w:t>受講者氏名　　　　　　　　　　　　　　　　　　　　　　</w:t>
      </w:r>
    </w:p>
    <w:p>
      <w:pPr>
        <w:pStyle w:val="afff2"/>
        <w:ind w:right="960"/>
        <w:jc w:val="both"/>
        <w:rPr>
          <w:rFonts w:ascii="ＭＳ 明朝" w:hAnsi="ＭＳ 明朝"/>
        </w:rPr>
      </w:pPr>
    </w:p>
    <w:p>
      <w:pPr>
        <w:pStyle w:val="afff2"/>
        <w:ind w:right="960"/>
        <w:jc w:val="both"/>
        <w:rPr>
          <w:rFonts w:ascii="ＭＳ 明朝" w:hAnsi="ＭＳ 明朝"/>
        </w:rPr>
      </w:pPr>
    </w:p>
    <w:p>
      <w:pPr>
        <w:pStyle w:val="afff2"/>
        <w:ind w:right="960"/>
        <w:jc w:val="both"/>
        <w:rPr>
          <w:rFonts w:ascii="ＭＳ 明朝" w:hAnsi="ＭＳ 明朝"/>
        </w:rPr>
      </w:pPr>
    </w:p>
    <w:p>
      <w:pPr>
        <w:rPr>
          <w:rFonts w:ascii="ＭＳ 明朝" w:hAnsi="ＭＳ 明朝"/>
          <w:sz w:val="24"/>
        </w:rPr>
      </w:pPr>
    </w:p>
    <w:p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受入期間　（承諾する期間に☑を付けてください。）</w:t>
      </w:r>
    </w:p>
    <w:p>
      <w:pPr>
        <w:ind w:firstLineChars="300" w:firstLine="720"/>
        <w:rPr>
          <w:rFonts w:ascii="ＭＳ 明朝" w:hAnsi="ＭＳ 明朝"/>
          <w:sz w:val="24"/>
        </w:rPr>
      </w:pPr>
    </w:p>
    <w:p>
      <w:pPr>
        <w:ind w:firstLineChars="300" w:firstLine="7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□　第１回青森会場　令和５年 ７月１０日（月）から ８月　６日（日）</w:t>
      </w:r>
    </w:p>
    <w:p>
      <w:pPr>
        <w:ind w:firstLineChars="300" w:firstLine="720"/>
        <w:rPr>
          <w:rFonts w:ascii="ＭＳ 明朝" w:hAnsi="ＭＳ 明朝"/>
          <w:sz w:val="24"/>
        </w:rPr>
      </w:pPr>
    </w:p>
    <w:p>
      <w:pPr>
        <w:ind w:firstLineChars="300" w:firstLine="7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□　第２回八戸会場　令和５年 ７月３１日（月）から ８月２７日（日）</w:t>
      </w:r>
    </w:p>
    <w:p>
      <w:pPr>
        <w:ind w:firstLineChars="300" w:firstLine="720"/>
        <w:rPr>
          <w:rFonts w:ascii="ＭＳ 明朝" w:hAnsi="ＭＳ 明朝"/>
          <w:sz w:val="24"/>
        </w:rPr>
      </w:pPr>
    </w:p>
    <w:p>
      <w:pPr>
        <w:ind w:firstLineChars="300" w:firstLine="7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□　第３回弘前会場　令和５年 ８月２８日（月）から ９月２４日（日）</w:t>
      </w:r>
    </w:p>
    <w:p>
      <w:pPr>
        <w:rPr>
          <w:rFonts w:ascii="ＭＳ 明朝" w:hAnsi="ＭＳ 明朝"/>
          <w:sz w:val="24"/>
        </w:rPr>
      </w:pPr>
    </w:p>
    <w:p>
      <w:pPr>
        <w:ind w:firstLineChars="300" w:firstLine="7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□　第４回八戸会場　令和５年１０月 ２日（月）から１０月２９日（日）</w:t>
      </w:r>
    </w:p>
    <w:p>
      <w:pPr>
        <w:ind w:firstLineChars="300" w:firstLine="720"/>
        <w:rPr>
          <w:rFonts w:ascii="ＭＳ 明朝" w:hAnsi="ＭＳ 明朝"/>
          <w:sz w:val="24"/>
        </w:rPr>
      </w:pPr>
    </w:p>
    <w:p>
      <w:pPr>
        <w:ind w:leftChars="100" w:left="210" w:firstLineChars="200" w:firstLine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□　第５回青森会場　令和５年１０月２３日（月）から１１月１９日（日）</w:t>
      </w:r>
    </w:p>
    <w:p>
      <w:pPr>
        <w:ind w:leftChars="100" w:left="210"/>
        <w:rPr>
          <w:rFonts w:ascii="ＭＳ 明朝" w:hAnsi="ＭＳ 明朝"/>
          <w:sz w:val="24"/>
        </w:rPr>
      </w:pPr>
    </w:p>
    <w:p>
      <w:pPr>
        <w:ind w:leftChars="100" w:left="210"/>
        <w:rPr>
          <w:rFonts w:ascii="ＭＳ 明朝" w:hAnsi="ＭＳ 明朝"/>
          <w:sz w:val="24"/>
        </w:rPr>
      </w:pPr>
    </w:p>
    <w:p>
      <w:pPr>
        <w:rPr>
          <w:rFonts w:ascii="ＭＳ 明朝" w:hAnsi="ＭＳ 明朝"/>
          <w:sz w:val="24"/>
        </w:rPr>
      </w:pPr>
    </w:p>
    <w:p>
      <w:pPr>
        <w:rPr>
          <w:rFonts w:ascii="ＭＳ 明朝" w:hAnsi="ＭＳ 明朝"/>
          <w:sz w:val="24"/>
        </w:rPr>
      </w:pPr>
    </w:p>
    <w:p>
      <w:pPr>
        <w:ind w:leftChars="100" w:left="210"/>
        <w:rPr>
          <w:rFonts w:ascii="ＭＳ 明朝" w:hAnsi="ＭＳ 明朝"/>
          <w:sz w:val="24"/>
        </w:rPr>
      </w:pPr>
    </w:p>
    <w:p>
      <w:pPr>
        <w:ind w:leftChars="100" w:left="210" w:firstLineChars="200" w:firstLine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　　　　年　　　月　　　日　</w:t>
      </w:r>
    </w:p>
    <w:p>
      <w:pPr>
        <w:rPr>
          <w:rFonts w:ascii="ＭＳ 明朝" w:hAnsi="ＭＳ 明朝"/>
          <w:sz w:val="24"/>
        </w:rPr>
      </w:pPr>
    </w:p>
    <w:p>
      <w:pPr>
        <w:ind w:leftChars="100" w:left="210"/>
        <w:rPr>
          <w:rFonts w:ascii="ＭＳ 明朝" w:hAnsi="ＭＳ 明朝"/>
          <w:sz w:val="24"/>
        </w:rPr>
      </w:pPr>
    </w:p>
    <w:p>
      <w:pPr>
        <w:ind w:leftChars="100" w:left="210"/>
        <w:rPr>
          <w:rFonts w:ascii="ＭＳ 明朝" w:hAnsi="ＭＳ 明朝"/>
          <w:sz w:val="24"/>
        </w:rPr>
      </w:pPr>
    </w:p>
    <w:p>
      <w:pPr>
        <w:ind w:leftChars="100" w:left="210"/>
        <w:jc w:val="right"/>
        <w:rPr>
          <w:rFonts w:ascii="ＭＳ 明朝" w:hAnsi="ＭＳ 明朝"/>
          <w:sz w:val="24"/>
          <w:u w:val="single" w:color="auto"/>
        </w:rPr>
      </w:pPr>
      <w:r>
        <w:rPr>
          <w:rFonts w:ascii="ＭＳ 明朝" w:hAnsi="ＭＳ 明朝" w:hint="eastAsia"/>
          <w:sz w:val="24"/>
          <w:u w:val="single" w:color="auto"/>
        </w:rPr>
        <w:t>（受入施設の長）　　　　　　　　　　　　　　　　　　　印</w:t>
      </w:r>
    </w:p>
    <w:p>
      <w:pPr>
        <w:rPr>
          <w:rFonts w:ascii="ＭＳ 明朝" w:hAnsi="ＭＳ 明朝"/>
          <w:sz w:val="24"/>
        </w:rPr>
      </w:pPr>
    </w:p>
    <w:p>
      <w:pPr>
        <w:rPr>
          <w:rFonts w:ascii="ＭＳ 明朝" w:hAnsi="ＭＳ 明朝"/>
          <w:sz w:val="24"/>
        </w:rPr>
      </w:pPr>
    </w:p>
    <w:p>
      <w:pPr>
        <w:spacing w:line="280" w:lineRule="exact"/>
        <w:rPr>
          <w:rFonts w:ascii="ＭＳ 明朝" w:hAnsi="ＭＳ 明朝"/>
          <w:sz w:val="24"/>
        </w:rPr>
      </w:pPr>
    </w:p>
    <w:p>
      <w:pPr>
        <w:spacing w:line="280" w:lineRule="exact"/>
        <w:rPr>
          <w:rFonts w:ascii="ＭＳ 明朝" w:hAnsi="ＭＳ 明朝"/>
          <w:sz w:val="24"/>
        </w:rPr>
      </w:pPr>
    </w:p>
    <w:sectPr>
      <w:pgSz w:w="11906" w:h="16838" w:code="9"/>
      <w:pgMar w:top="624" w:right="1134" w:bottom="567" w:left="1134" w:header="720" w:footer="720" w:gutter="0"/>
      <w:cols w:space="720"/>
      <w:docGrid w:linePitch="3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ＭＳ 明朝">
    <w:panose1 w:val="02020609040205080304"/>
    <w:family w:val="roman"/>
    <w:charset w:val="80"/>
    <w:notTrueType w:val="false"/>
    <w:sig w:usb0="E00002FF" w:usb1="6AC7FDFB" w:usb2="08000012" w:usb3="00000001" w:csb0="4002009F" w:csb1="DFD70000"/>
  </w:font>
  <w:font w:name="Century">
    <w:panose1 w:val="02040604050505020304"/>
    <w:family w:val="roman"/>
    <w:charset w:val="00"/>
    <w:notTrueType w:val="false"/>
    <w:sig w:usb0="00000287" w:usb1="00000001" w:usb2="00000001" w:usb3="00000001" w:csb0="2000009F" w:csb1="DFD70000"/>
  </w:font>
  <w:font w:name="Times New Roman">
    <w:panose1 w:val="02020603050405020304"/>
    <w:family w:val="roman"/>
    <w:charset w:val="00"/>
    <w:notTrueType w:val="false"/>
    <w:sig w:usb0="E0002EFF" w:usb1="C000785B" w:usb2="00000009" w:usb3="00000001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20"/>
  <w:doNotHyphenateCaps/>
  <w:drawingGridHorizontalSpacing w:val="120"/>
  <w:drawingGridVerticalSpacing w:val="120"/>
  <w:doNotUseMarginsForDrawingGridOrigin/>
  <w:displayHorizontalDrawingGridEvery w:val="1"/>
  <w:displayVerticalDrawingGridEvery w:val="3"/>
  <w:doNotShadeFormData/>
  <w:characterSpacingControl w:val="compressPunctuation"/>
  <w:doNotValidateAgainstSchema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ja-JP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ja-JP" w:bidi="ar-SA"/>
        <w:rFonts w:ascii="Century" w:eastAsia="ＭＳ 明朝" w:hAnsi="Century" w:cs="Times New Roman"/>
      </w:rPr>
    </w:rPrDefault>
    <w:pPrDefault>
      <w:pPr/>
    </w:pPrDefault>
  </w:docDefaults>
  <w:style w:type="paragraph" w:default="1" w:styleId="a1">
    <w:name w:val="Normal"/>
    <w:qFormat/>
    <w:pPr>
      <w:widowControl w:val="off"/>
      <w:jc w:val="both"/>
    </w:pPr>
    <w:rPr>
      <w:sz w:val="21"/>
      <w:szCs w:val="24"/>
      <w:kern w:val="2"/>
    </w:rPr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character" w:customStyle="1" w:styleId="afff3">
    <w:name w:val="結語 (文字)"/>
    <w:basedOn w:val="a2"/>
    <w:link w:val="Closing"/>
    <w:rPr>
      <w:sz w:val="24"/>
      <w:szCs w:val="24"/>
      <w:kern w:val="2"/>
    </w:rPr>
  </w:style>
  <w:style w:type="character" w:customStyle="1" w:styleId="affe">
    <w:name w:val="記 (文字)"/>
    <w:basedOn w:val="a2"/>
    <w:link w:val="Note Heading"/>
    <w:rPr>
      <w:sz w:val="24"/>
      <w:szCs w:val="24"/>
      <w:kern w:val="2"/>
    </w:rPr>
  </w:style>
  <w:style w:type="paragraph" w:styleId="afff2">
    <w:name w:val="Closing"/>
    <w:basedOn w:val="a1"/>
    <w:link w:val="結語 (文字)"/>
    <w:pPr>
      <w:jc w:val="right"/>
    </w:pPr>
    <w:rPr>
      <w:sz w:val="24"/>
    </w:rPr>
  </w:style>
  <w:style w:type="paragraph" w:styleId="affd">
    <w:name w:val="Note Heading"/>
    <w:basedOn w:val="a1"/>
    <w:next w:val="a1"/>
    <w:link w:val="記 (文字)"/>
    <w:pPr>
      <w:jc w:val="center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 standalone="yes"?>
<Relationships xmlns="http://schemas.openxmlformats.org/package/2006/relationships">
  <Relationship Id="rId1" Type="http://schemas.openxmlformats.org/officeDocument/2006/relationships/styles" Target="styles.xml" />
  <Relationship Id="rId2" Type="http://schemas.openxmlformats.org/officeDocument/2006/relationships/settings" Target="settings.xml" />
  <Relationship Id="rId3" Type="http://schemas.openxmlformats.org/officeDocument/2006/relationships/fontTable" Target="fontTable.xml" />
  <Relationship Id="rId4" Type="http://schemas.openxmlformats.org/officeDocument/2006/relationships/webSettings" Target="webSettings.xml" />
  <Relationship Id="rId5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