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明朝" w:hAnsi="ＭＳ 明朝" w:eastAsia="ＭＳ 明朝"/>
          <w:sz w:val="22"/>
        </w:rPr>
        <w:t>様式第１号（第５条関係）</w:t>
      </w:r>
    </w:p>
    <w:p>
      <w:pPr>
        <w:pStyle w:val="0"/>
        <w:rPr>
          <w:rFonts w:hint="eastAsia" w:ascii="ＭＳ 明朝" w:hAnsi="ＭＳ 明朝" w:eastAsia="ＭＳ 明朝"/>
          <w:sz w:val="22"/>
        </w:rPr>
      </w:pPr>
    </w:p>
    <w:p>
      <w:pPr>
        <w:pStyle w:val="0"/>
        <w:wordWrap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wordWrap w:val="0"/>
        <w:jc w:val="right"/>
        <w:rPr>
          <w:rFonts w:hint="eastAsia" w:ascii="ＭＳ 明朝" w:hAnsi="ＭＳ 明朝" w:eastAsia="ＭＳ 明朝"/>
          <w:sz w:val="22"/>
        </w:rPr>
      </w:pPr>
    </w:p>
    <w:p>
      <w:pPr>
        <w:pStyle w:val="0"/>
        <w:wordWrap w:val="0"/>
        <w:jc w:val="righ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十和田市長　　様</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申請者　住　　所　　　　　　　　　　</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氏　　名　　　　　　　　　　</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電話番号　　　　　　　　　　</w:t>
      </w:r>
    </w:p>
    <w:p>
      <w:pPr>
        <w:pStyle w:val="0"/>
        <w:wordWrap w:val="0"/>
        <w:jc w:val="right"/>
        <w:rPr>
          <w:rFonts w:hint="eastAsia" w:ascii="ＭＳ 明朝" w:hAnsi="ＭＳ 明朝" w:eastAsia="ＭＳ 明朝"/>
          <w:sz w:val="22"/>
        </w:rPr>
      </w:pPr>
    </w:p>
    <w:p>
      <w:pPr>
        <w:pStyle w:val="0"/>
        <w:wordWrap w:val="0"/>
        <w:jc w:val="right"/>
        <w:rPr>
          <w:rFonts w:hint="eastAsia" w:ascii="ＭＳ 明朝" w:hAnsi="ＭＳ 明朝" w:eastAsia="ＭＳ 明朝"/>
          <w:sz w:val="22"/>
        </w:rPr>
      </w:pPr>
    </w:p>
    <w:p>
      <w:pPr>
        <w:pStyle w:val="0"/>
        <w:wordWrap w:val="0"/>
        <w:jc w:val="center"/>
        <w:rPr>
          <w:rFonts w:hint="eastAsia" w:ascii="ＭＳ 明朝" w:hAnsi="ＭＳ 明朝" w:eastAsia="ＭＳ 明朝"/>
          <w:sz w:val="22"/>
        </w:rPr>
      </w:pPr>
      <w:r>
        <w:rPr>
          <w:rFonts w:hint="eastAsia" w:ascii="ＭＳ 明朝" w:hAnsi="ＭＳ 明朝" w:eastAsia="ＭＳ 明朝"/>
          <w:sz w:val="22"/>
        </w:rPr>
        <w:t>令和８年度十和田市加齢性難聴者補聴器購入費助成金交付申請書</w:t>
      </w:r>
    </w:p>
    <w:p>
      <w:pPr>
        <w:pStyle w:val="0"/>
        <w:wordWrap w:val="0"/>
        <w:jc w:val="center"/>
        <w:rPr>
          <w:rFonts w:hint="eastAsia" w:ascii="ＭＳ 明朝" w:hAnsi="ＭＳ 明朝" w:eastAsia="ＭＳ 明朝"/>
          <w:sz w:val="22"/>
        </w:rPr>
      </w:pPr>
    </w:p>
    <w:p>
      <w:pPr>
        <w:pStyle w:val="0"/>
        <w:wordWrap w:val="0"/>
        <w:jc w:val="center"/>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　令和８年度十和田市加齢性難聴者補聴器購入費助成金交付要綱第５条第１項の規定により、令和８年度十和田市加齢性難聴者補聴器購入費助成金の交付を申請します。</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w:t>
      </w:r>
    </w:p>
    <w:p>
      <w:pPr>
        <w:pStyle w:val="0"/>
        <w:wordWrap w:val="0"/>
        <w:jc w:val="left"/>
        <w:rPr>
          <w:rFonts w:hint="eastAsia" w:ascii="ＭＳ 明朝" w:hAnsi="ＭＳ 明朝" w:eastAsia="ＭＳ 明朝"/>
          <w:sz w:val="22"/>
        </w:rPr>
      </w:pPr>
    </w:p>
    <w:tbl>
      <w:tblPr>
        <w:tblStyle w:val="17"/>
        <w:tblW w:w="0" w:type="auto"/>
        <w:tblInd w:w="0" w:type="dxa"/>
        <w:tblLayout w:type="fixed"/>
        <w:tblLook w:firstRow="1" w:lastRow="0" w:firstColumn="1" w:lastColumn="0" w:noHBand="0" w:noVBand="1" w:val="04A0"/>
      </w:tblPr>
      <w:tblGrid>
        <w:gridCol w:w="625"/>
        <w:gridCol w:w="1470"/>
        <w:gridCol w:w="6409"/>
      </w:tblGrid>
      <w:tr>
        <w:trPr>
          <w:trHeight w:val="883" w:hRule="atLeast"/>
        </w:trPr>
        <w:tc>
          <w:tcPr>
            <w:tcW w:w="625" w:type="dxa"/>
            <w:vMerge w:val="restart"/>
            <w:vAlign w:val="center"/>
          </w:tcPr>
          <w:p>
            <w:pPr>
              <w:pStyle w:val="0"/>
              <w:jc w:val="center"/>
              <w:rPr>
                <w:rFonts w:hint="eastAsia"/>
              </w:rPr>
            </w:pPr>
            <w:r>
              <w:rPr>
                <w:rFonts w:hint="eastAsia" w:ascii="ＭＳ 明朝" w:hAnsi="ＭＳ 明朝" w:eastAsia="ＭＳ 明朝"/>
                <w:sz w:val="22"/>
              </w:rPr>
              <w:t>対象者</w:t>
            </w:r>
          </w:p>
        </w:tc>
        <w:tc>
          <w:tcPr>
            <w:tcW w:w="147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住　所</w:t>
            </w:r>
          </w:p>
        </w:tc>
        <w:tc>
          <w:tcPr>
            <w:tcW w:w="64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□申請者と同じ</w:t>
            </w:r>
          </w:p>
        </w:tc>
      </w:tr>
      <w:tr>
        <w:trPr>
          <w:trHeight w:val="883" w:hRule="atLeast"/>
        </w:trPr>
        <w:tc>
          <w:tcPr>
            <w:tcW w:w="625" w:type="dxa"/>
            <w:vMerge w:val="continue"/>
            <w:vAlign w:val="center"/>
          </w:tcPr>
          <w:p>
            <w:pPr>
              <w:pStyle w:val="0"/>
              <w:rPr>
                <w:rFonts w:hint="eastAsia"/>
              </w:rPr>
            </w:pPr>
          </w:p>
        </w:tc>
        <w:tc>
          <w:tcPr>
            <w:tcW w:w="1470" w:type="dxa"/>
            <w:vAlign w:val="center"/>
          </w:tcPr>
          <w:p>
            <w:pPr>
              <w:pStyle w:val="0"/>
              <w:spacing w:line="260" w:lineRule="exact"/>
              <w:jc w:val="center"/>
              <w:rPr>
                <w:rFonts w:hint="eastAsia" w:ascii="ＭＳ 明朝" w:hAnsi="ＭＳ 明朝" w:eastAsia="ＭＳ 明朝"/>
                <w:sz w:val="22"/>
              </w:rPr>
            </w:pPr>
            <w:r>
              <w:rPr>
                <w:rFonts w:hint="eastAsia" w:ascii="ＭＳ 明朝" w:hAnsi="ＭＳ 明朝" w:eastAsia="ＭＳ 明朝"/>
                <w:sz w:val="16"/>
              </w:rPr>
              <w:t>フリガナ</w:t>
            </w:r>
          </w:p>
          <w:p>
            <w:pPr>
              <w:pStyle w:val="0"/>
              <w:spacing w:line="260" w:lineRule="exact"/>
              <w:jc w:val="center"/>
              <w:rPr>
                <w:rFonts w:hint="eastAsia" w:ascii="ＭＳ 明朝" w:hAnsi="ＭＳ 明朝" w:eastAsia="ＭＳ 明朝"/>
                <w:sz w:val="22"/>
              </w:rPr>
            </w:pPr>
            <w:r>
              <w:rPr>
                <w:rFonts w:hint="eastAsia" w:ascii="ＭＳ 明朝" w:hAnsi="ＭＳ 明朝" w:eastAsia="ＭＳ 明朝"/>
                <w:sz w:val="22"/>
              </w:rPr>
              <w:t>氏　名</w:t>
            </w:r>
          </w:p>
        </w:tc>
        <w:tc>
          <w:tcPr>
            <w:tcW w:w="64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□申請者と同じ</w:t>
            </w:r>
          </w:p>
        </w:tc>
      </w:tr>
      <w:tr>
        <w:trPr>
          <w:trHeight w:val="883" w:hRule="atLeast"/>
        </w:trPr>
        <w:tc>
          <w:tcPr>
            <w:tcW w:w="625" w:type="dxa"/>
            <w:vMerge w:val="continue"/>
            <w:vAlign w:val="center"/>
          </w:tcPr>
          <w:p>
            <w:pPr>
              <w:pStyle w:val="0"/>
              <w:rPr>
                <w:rFonts w:hint="eastAsia"/>
              </w:rPr>
            </w:pPr>
          </w:p>
        </w:tc>
        <w:tc>
          <w:tcPr>
            <w:tcW w:w="147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生年月日</w:t>
            </w:r>
          </w:p>
        </w:tc>
        <w:tc>
          <w:tcPr>
            <w:tcW w:w="64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　　　　　年　　　月　　　　日（　　　　　歳）</w:t>
            </w:r>
          </w:p>
        </w:tc>
      </w:tr>
    </w:tbl>
    <w:p>
      <w:pPr>
        <w:pStyle w:val="0"/>
        <w:wordWrap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≪添付書類≫</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１　</w:t>
      </w:r>
      <w:bookmarkStart w:id="0" w:name="_GoBack"/>
      <w:bookmarkEnd w:id="0"/>
      <w:r>
        <w:rPr>
          <w:rFonts w:hint="eastAsia" w:ascii="ＭＳ 明朝" w:hAnsi="ＭＳ 明朝" w:eastAsia="ＭＳ 明朝"/>
          <w:sz w:val="22"/>
        </w:rPr>
        <w:t>補聴器適合に関する診療情報提供書（</w:t>
      </w:r>
      <w:r>
        <w:rPr>
          <w:rFonts w:hint="eastAsia" w:ascii="ＭＳ 明朝" w:hAnsi="ＭＳ 明朝" w:eastAsia="ＭＳ 明朝"/>
          <w:sz w:val="22"/>
        </w:rPr>
        <w:t>2018</w:t>
      </w:r>
      <w:r>
        <w:rPr>
          <w:rFonts w:hint="eastAsia" w:ascii="ＭＳ 明朝" w:hAnsi="ＭＳ 明朝" w:eastAsia="ＭＳ 明朝"/>
          <w:sz w:val="22"/>
        </w:rPr>
        <w:t>）の写し</w:t>
      </w:r>
    </w:p>
    <w:p>
      <w:pPr>
        <w:pStyle w:val="0"/>
        <w:wordWrap w:val="0"/>
        <w:ind w:left="220" w:hanging="220" w:hangingChars="100"/>
        <w:jc w:val="left"/>
        <w:rPr>
          <w:rFonts w:hint="eastAsia" w:ascii="ＭＳ 明朝" w:hAnsi="ＭＳ 明朝" w:eastAsia="ＭＳ 明朝"/>
          <w:sz w:val="22"/>
        </w:rPr>
      </w:pPr>
      <w:r>
        <w:rPr>
          <w:rFonts w:hint="eastAsia" w:ascii="ＭＳ 明朝" w:hAnsi="ＭＳ 明朝" w:eastAsia="ＭＳ 明朝"/>
          <w:sz w:val="22"/>
        </w:rPr>
        <w:t>２　診療情報提供書に基づき、認定補聴器専門店又は認定補聴器技能者が在籍する店舗で作成した見積書</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３　申請日時点において満</w:t>
      </w:r>
      <w:r>
        <w:rPr>
          <w:rFonts w:hint="eastAsia" w:ascii="ＭＳ 明朝" w:hAnsi="ＭＳ 明朝" w:eastAsia="ＭＳ 明朝"/>
          <w:sz w:val="22"/>
        </w:rPr>
        <w:t>65</w:t>
      </w:r>
      <w:r>
        <w:rPr>
          <w:rFonts w:hint="eastAsia" w:ascii="ＭＳ 明朝" w:hAnsi="ＭＳ 明朝" w:eastAsia="ＭＳ 明朝"/>
          <w:sz w:val="22"/>
        </w:rPr>
        <w:t>歳以上であることを確認できる書類</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４　市内に住所を有していることを確認できる書類</w:t>
      </w:r>
    </w:p>
    <w:p>
      <w:pPr>
        <w:pStyle w:val="0"/>
        <w:wordWrap w:val="0"/>
        <w:ind w:left="220" w:hanging="220" w:hangingChars="100"/>
        <w:jc w:val="left"/>
        <w:rPr>
          <w:rFonts w:hint="eastAsia" w:ascii="ＭＳ 明朝" w:hAnsi="ＭＳ 明朝" w:eastAsia="ＭＳ 明朝"/>
          <w:sz w:val="22"/>
        </w:rPr>
      </w:pPr>
      <w:r>
        <w:rPr>
          <w:rFonts w:hint="eastAsia" w:ascii="ＭＳ 明朝" w:hAnsi="ＭＳ 明朝" w:eastAsia="ＭＳ 明朝"/>
          <w:sz w:val="22"/>
        </w:rPr>
        <w:t>５　対象者が属する世帯のすべての者が、市税の滞納をしていないことを確認できる書類</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６　その他市長が必要と認める書類</w:t>
      </w:r>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2</Words>
  <Characters>354</Characters>
  <Application>JUST Note</Application>
  <Lines>94</Lines>
  <Paragraphs>24</Paragraphs>
  <Company>十和田市役所</Company>
  <CharactersWithSpaces>422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twpc1173</dc:creator>
  <cp:lastModifiedBy>twpc942</cp:lastModifiedBy>
  <dcterms:created xsi:type="dcterms:W3CDTF">2025-11-12T01:19:00Z</dcterms:created>
  <dcterms:modified xsi:type="dcterms:W3CDTF">2026-03-09T09:26:56Z</dcterms:modified>
  <cp:revision>1</cp:revision>
</cp:coreProperties>
</file>