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320C4" w14:textId="77777777" w:rsidR="0077721E" w:rsidRPr="001348E3" w:rsidRDefault="0077721E" w:rsidP="0077721E">
      <w:pPr>
        <w:overflowPunct w:val="0"/>
        <w:jc w:val="left"/>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別添</w:t>
      </w:r>
    </w:p>
    <w:p w14:paraId="339CF418" w14:textId="77777777" w:rsidR="0077721E" w:rsidRPr="001348E3" w:rsidRDefault="0077721E" w:rsidP="0077721E">
      <w:pPr>
        <w:overflowPunct w:val="0"/>
        <w:textAlignment w:val="baseline"/>
        <w:rPr>
          <w:rFonts w:ascii="ＭＳ 明朝" w:hAnsi="ＭＳ 明朝" w:cs="ＭＳ 明朝"/>
          <w:kern w:val="0"/>
          <w:sz w:val="22"/>
          <w:szCs w:val="22"/>
        </w:rPr>
      </w:pPr>
    </w:p>
    <w:p w14:paraId="274CFDFC" w14:textId="026BF732" w:rsidR="005753F4" w:rsidRPr="001348E3" w:rsidRDefault="00FE663C" w:rsidP="005753F4">
      <w:pPr>
        <w:overflowPunct w:val="0"/>
        <w:jc w:val="center"/>
        <w:textAlignment w:val="baseline"/>
        <w:rPr>
          <w:rFonts w:ascii="ＭＳ 明朝" w:hAnsi="Times New Roman"/>
          <w:kern w:val="0"/>
          <w:sz w:val="22"/>
          <w:szCs w:val="22"/>
        </w:rPr>
      </w:pPr>
      <w:r w:rsidRPr="001348E3">
        <w:rPr>
          <w:rFonts w:ascii="ＭＳ 明朝" w:hAnsi="ＭＳ 明朝" w:cs="ＭＳ 明朝" w:hint="eastAsia"/>
          <w:kern w:val="0"/>
          <w:sz w:val="22"/>
          <w:szCs w:val="22"/>
        </w:rPr>
        <w:t>令和</w:t>
      </w:r>
      <w:r w:rsidR="005870AA" w:rsidRPr="001348E3">
        <w:rPr>
          <w:rFonts w:ascii="ＭＳ 明朝" w:hAnsi="ＭＳ 明朝" w:cs="ＭＳ 明朝" w:hint="eastAsia"/>
          <w:kern w:val="0"/>
          <w:sz w:val="22"/>
          <w:szCs w:val="22"/>
        </w:rPr>
        <w:t>６</w:t>
      </w:r>
      <w:r w:rsidR="005753F4" w:rsidRPr="001348E3">
        <w:rPr>
          <w:rFonts w:ascii="ＭＳ 明朝" w:hAnsi="ＭＳ 明朝" w:cs="ＭＳ 明朝" w:hint="eastAsia"/>
          <w:kern w:val="0"/>
          <w:sz w:val="22"/>
          <w:szCs w:val="22"/>
        </w:rPr>
        <w:t>年度青森県小規模多機能型サービス等計画作成担当者研修カリキュラム</w:t>
      </w:r>
    </w:p>
    <w:p w14:paraId="4FB8680A" w14:textId="77777777" w:rsidR="005753F4" w:rsidRPr="001348E3" w:rsidRDefault="005753F4" w:rsidP="005753F4">
      <w:pPr>
        <w:overflowPunct w:val="0"/>
        <w:textAlignment w:val="baseline"/>
        <w:rPr>
          <w:rFonts w:ascii="ＭＳ 明朝" w:hAnsi="Times New Roman"/>
          <w:kern w:val="0"/>
          <w:sz w:val="22"/>
          <w:szCs w:val="22"/>
        </w:rPr>
      </w:pPr>
    </w:p>
    <w:p w14:paraId="707C2A03" w14:textId="77777777" w:rsidR="005753F4" w:rsidRPr="001348E3" w:rsidRDefault="005753F4" w:rsidP="005753F4">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 xml:space="preserve">　講義・演習</w:t>
      </w:r>
      <w:r w:rsidRPr="001348E3">
        <w:rPr>
          <w:rFonts w:ascii="ＭＳ 明朝" w:hAnsi="ＭＳ 明朝" w:cs="ＭＳ 明朝"/>
          <w:kern w:val="0"/>
          <w:sz w:val="22"/>
          <w:szCs w:val="22"/>
        </w:rPr>
        <w:t>(</w:t>
      </w:r>
      <w:r w:rsidR="0077721E" w:rsidRPr="001348E3">
        <w:rPr>
          <w:rFonts w:ascii="ＭＳ 明朝" w:hAnsi="ＭＳ 明朝" w:cs="ＭＳ 明朝" w:hint="eastAsia"/>
          <w:kern w:val="0"/>
          <w:sz w:val="22"/>
          <w:szCs w:val="22"/>
        </w:rPr>
        <w:t>２日</w:t>
      </w:r>
      <w:r w:rsidRPr="001348E3">
        <w:rPr>
          <w:rFonts w:ascii="ＭＳ 明朝" w:hAnsi="ＭＳ 明朝" w:cs="ＭＳ 明朝" w:hint="eastAsia"/>
          <w:kern w:val="0"/>
          <w:sz w:val="22"/>
          <w:szCs w:val="22"/>
        </w:rPr>
        <w:t>）</w:t>
      </w:r>
    </w:p>
    <w:tbl>
      <w:tblPr>
        <w:tblW w:w="96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8"/>
        <w:gridCol w:w="6558"/>
        <w:gridCol w:w="1417"/>
        <w:gridCol w:w="1238"/>
      </w:tblGrid>
      <w:tr w:rsidR="001348E3" w:rsidRPr="001348E3" w14:paraId="1E63398D" w14:textId="77777777" w:rsidTr="00B83700">
        <w:trPr>
          <w:trHeight w:val="705"/>
        </w:trPr>
        <w:tc>
          <w:tcPr>
            <w:tcW w:w="6946" w:type="dxa"/>
            <w:gridSpan w:val="2"/>
            <w:vAlign w:val="center"/>
          </w:tcPr>
          <w:p w14:paraId="6664A1E2" w14:textId="77777777" w:rsidR="005753F4" w:rsidRPr="001348E3" w:rsidRDefault="005753F4" w:rsidP="000729DF">
            <w:pPr>
              <w:overflowPunct w:val="0"/>
              <w:jc w:val="center"/>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講義・演習の内容</w:t>
            </w:r>
          </w:p>
        </w:tc>
        <w:tc>
          <w:tcPr>
            <w:tcW w:w="1417" w:type="dxa"/>
            <w:vAlign w:val="center"/>
          </w:tcPr>
          <w:p w14:paraId="3DA3516A"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区　分</w:t>
            </w:r>
          </w:p>
        </w:tc>
        <w:tc>
          <w:tcPr>
            <w:tcW w:w="1238" w:type="dxa"/>
            <w:vAlign w:val="center"/>
          </w:tcPr>
          <w:p w14:paraId="3D772214"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時　間</w:t>
            </w:r>
          </w:p>
        </w:tc>
      </w:tr>
      <w:tr w:rsidR="001348E3" w:rsidRPr="001348E3" w14:paraId="0BC93E7A" w14:textId="77777777" w:rsidTr="00B83700">
        <w:trPr>
          <w:trHeight w:val="705"/>
        </w:trPr>
        <w:tc>
          <w:tcPr>
            <w:tcW w:w="6946" w:type="dxa"/>
            <w:gridSpan w:val="2"/>
            <w:vAlign w:val="center"/>
          </w:tcPr>
          <w:p w14:paraId="5FA3995B"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１　総論・小規模多機能ケアの視点</w:t>
            </w:r>
          </w:p>
        </w:tc>
        <w:tc>
          <w:tcPr>
            <w:tcW w:w="1417" w:type="dxa"/>
            <w:vAlign w:val="center"/>
          </w:tcPr>
          <w:p w14:paraId="223F2EAC"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6CEE4490"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7AE334E5" w14:textId="77777777" w:rsidTr="000729DF">
        <w:trPr>
          <w:trHeight w:val="705"/>
        </w:trPr>
        <w:tc>
          <w:tcPr>
            <w:tcW w:w="388" w:type="dxa"/>
          </w:tcPr>
          <w:p w14:paraId="426E9308"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270B630A"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小規模多機能ケアに関わる法的制度を理解し、小規模多機能ケアとその視点を理解する。</w:t>
            </w:r>
          </w:p>
        </w:tc>
      </w:tr>
      <w:tr w:rsidR="001348E3" w:rsidRPr="001348E3" w14:paraId="6243CC58" w14:textId="77777777" w:rsidTr="00B83700">
        <w:trPr>
          <w:trHeight w:val="705"/>
        </w:trPr>
        <w:tc>
          <w:tcPr>
            <w:tcW w:w="6946" w:type="dxa"/>
            <w:gridSpan w:val="2"/>
            <w:vAlign w:val="center"/>
          </w:tcPr>
          <w:p w14:paraId="79713338"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２　　ケアマネジメント論</w:t>
            </w:r>
          </w:p>
        </w:tc>
        <w:tc>
          <w:tcPr>
            <w:tcW w:w="1417" w:type="dxa"/>
            <w:vAlign w:val="center"/>
          </w:tcPr>
          <w:p w14:paraId="06C6D944"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1589CB2A"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62CFE7CF" w14:textId="77777777" w:rsidTr="000729DF">
        <w:trPr>
          <w:trHeight w:val="705"/>
        </w:trPr>
        <w:tc>
          <w:tcPr>
            <w:tcW w:w="388" w:type="dxa"/>
          </w:tcPr>
          <w:p w14:paraId="5E032DC0"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3AFEFA2A"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型居宅介護及び看護小規模多機能型居宅介護のサービスのあり方を理解し、適切なプランの作成に資するよう、本人本位の視点を理解し、一人ひとりの在宅生活を支えるための機能とマネジメントを理解する。</w:t>
            </w:r>
          </w:p>
        </w:tc>
      </w:tr>
      <w:tr w:rsidR="001348E3" w:rsidRPr="001348E3" w14:paraId="77FC79D4" w14:textId="77777777" w:rsidTr="00B83700">
        <w:trPr>
          <w:trHeight w:val="705"/>
        </w:trPr>
        <w:tc>
          <w:tcPr>
            <w:tcW w:w="6946" w:type="dxa"/>
            <w:gridSpan w:val="2"/>
            <w:vAlign w:val="center"/>
          </w:tcPr>
          <w:p w14:paraId="5CFCE623"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３　地域生活支援</w:t>
            </w:r>
          </w:p>
        </w:tc>
        <w:tc>
          <w:tcPr>
            <w:tcW w:w="1417" w:type="dxa"/>
            <w:vAlign w:val="center"/>
          </w:tcPr>
          <w:p w14:paraId="6D15A2CE"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　義</w:t>
            </w:r>
          </w:p>
        </w:tc>
        <w:tc>
          <w:tcPr>
            <w:tcW w:w="1238" w:type="dxa"/>
            <w:vAlign w:val="center"/>
          </w:tcPr>
          <w:p w14:paraId="7213ADB9"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4D8BA6E8" w14:textId="77777777" w:rsidTr="000729DF">
        <w:trPr>
          <w:trHeight w:val="705"/>
        </w:trPr>
        <w:tc>
          <w:tcPr>
            <w:tcW w:w="388" w:type="dxa"/>
          </w:tcPr>
          <w:p w14:paraId="2BDAC250"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025D3A21"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本人の地域生活を支援するネットワークづくりと、そのあり方を理解する。また、地域・他機関との連携について理解する。</w:t>
            </w:r>
          </w:p>
        </w:tc>
      </w:tr>
      <w:tr w:rsidR="001348E3" w:rsidRPr="001348E3" w14:paraId="7E2D1332" w14:textId="77777777" w:rsidTr="00B83700">
        <w:trPr>
          <w:trHeight w:val="705"/>
        </w:trPr>
        <w:tc>
          <w:tcPr>
            <w:tcW w:w="6946" w:type="dxa"/>
            <w:gridSpan w:val="2"/>
            <w:vAlign w:val="center"/>
          </w:tcPr>
          <w:p w14:paraId="018EDE7D"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４　チームケア(記録・カンファレンス・アセスメント・プラン)</w:t>
            </w:r>
          </w:p>
        </w:tc>
        <w:tc>
          <w:tcPr>
            <w:tcW w:w="1417" w:type="dxa"/>
            <w:vAlign w:val="center"/>
          </w:tcPr>
          <w:p w14:paraId="60FA2179" w14:textId="77777777" w:rsidR="005753F4" w:rsidRPr="001348E3" w:rsidRDefault="005753F4" w:rsidP="000729DF">
            <w:pPr>
              <w:widowControl/>
              <w:ind w:leftChars="-19" w:left="1" w:hangingChars="21" w:hanging="50"/>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講義・演習</w:t>
            </w:r>
          </w:p>
        </w:tc>
        <w:tc>
          <w:tcPr>
            <w:tcW w:w="1238" w:type="dxa"/>
            <w:vAlign w:val="center"/>
          </w:tcPr>
          <w:p w14:paraId="76E30468"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６０</w:t>
            </w:r>
            <w:r w:rsidR="005753F4" w:rsidRPr="001348E3">
              <w:rPr>
                <w:rFonts w:ascii="ＭＳ 明朝" w:hAnsi="ＭＳ 明朝" w:cs="ＭＳ 明朝" w:hint="eastAsia"/>
                <w:kern w:val="0"/>
                <w:sz w:val="22"/>
                <w:szCs w:val="22"/>
              </w:rPr>
              <w:t>分</w:t>
            </w:r>
          </w:p>
        </w:tc>
      </w:tr>
      <w:tr w:rsidR="001348E3" w:rsidRPr="001348E3" w14:paraId="79C98A1C" w14:textId="77777777" w:rsidTr="000729DF">
        <w:trPr>
          <w:trHeight w:val="705"/>
        </w:trPr>
        <w:tc>
          <w:tcPr>
            <w:tcW w:w="388" w:type="dxa"/>
          </w:tcPr>
          <w:p w14:paraId="22466A77"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026F101B"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小規模多機能ケアの基本である一人ひとりのニーズにチームで応えるチームケアについて理解する。</w:t>
            </w:r>
          </w:p>
        </w:tc>
      </w:tr>
      <w:tr w:rsidR="001348E3" w:rsidRPr="001348E3" w14:paraId="013F9846" w14:textId="77777777" w:rsidTr="00B83700">
        <w:trPr>
          <w:trHeight w:val="705"/>
        </w:trPr>
        <w:tc>
          <w:tcPr>
            <w:tcW w:w="6946" w:type="dxa"/>
            <w:gridSpan w:val="2"/>
            <w:vAlign w:val="center"/>
          </w:tcPr>
          <w:p w14:paraId="43C45E1E" w14:textId="77777777" w:rsidR="005753F4" w:rsidRPr="001348E3" w:rsidRDefault="005753F4" w:rsidP="000729DF">
            <w:pPr>
              <w:overflowPunct w:val="0"/>
              <w:textAlignment w:val="baseline"/>
              <w:rPr>
                <w:rFonts w:ascii="ＭＳ 明朝" w:hAnsi="ＭＳ 明朝" w:cs="ＭＳ 明朝"/>
                <w:kern w:val="0"/>
                <w:sz w:val="22"/>
                <w:szCs w:val="22"/>
              </w:rPr>
            </w:pPr>
            <w:r w:rsidRPr="001348E3">
              <w:rPr>
                <w:rFonts w:ascii="ＭＳ 明朝" w:hAnsi="ＭＳ 明朝" w:cs="ＭＳ 明朝" w:hint="eastAsia"/>
                <w:kern w:val="0"/>
                <w:sz w:val="22"/>
                <w:szCs w:val="22"/>
              </w:rPr>
              <w:t>５</w:t>
            </w:r>
            <w:r w:rsidRPr="001348E3">
              <w:rPr>
                <w:rFonts w:ascii="ＭＳ 明朝" w:hAnsi="ＭＳ 明朝" w:cs="ＭＳ 明朝"/>
                <w:kern w:val="0"/>
                <w:sz w:val="22"/>
                <w:szCs w:val="22"/>
              </w:rPr>
              <w:t xml:space="preserve">  </w:t>
            </w:r>
            <w:r w:rsidRPr="001348E3">
              <w:rPr>
                <w:rFonts w:ascii="ＭＳ 明朝" w:hAnsi="ＭＳ 明朝" w:cs="ＭＳ 明朝" w:hint="eastAsia"/>
                <w:kern w:val="0"/>
                <w:sz w:val="22"/>
                <w:szCs w:val="22"/>
              </w:rPr>
              <w:t>居宅介護支援計画作成の実際</w:t>
            </w:r>
          </w:p>
        </w:tc>
        <w:tc>
          <w:tcPr>
            <w:tcW w:w="1417" w:type="dxa"/>
            <w:vAlign w:val="center"/>
          </w:tcPr>
          <w:p w14:paraId="5F5B7EBC" w14:textId="77777777" w:rsidR="005753F4" w:rsidRPr="001348E3" w:rsidRDefault="005753F4"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講義・演習</w:t>
            </w:r>
          </w:p>
        </w:tc>
        <w:tc>
          <w:tcPr>
            <w:tcW w:w="1238" w:type="dxa"/>
            <w:vAlign w:val="center"/>
          </w:tcPr>
          <w:p w14:paraId="5419EA55" w14:textId="77777777" w:rsidR="005753F4" w:rsidRPr="001348E3" w:rsidRDefault="00B83700" w:rsidP="000729DF">
            <w:pPr>
              <w:widowControl/>
              <w:jc w:val="center"/>
              <w:rPr>
                <w:rFonts w:ascii="ＭＳ 明朝" w:hAnsi="ＭＳ 明朝" w:cs="ＭＳ 明朝"/>
                <w:kern w:val="0"/>
                <w:sz w:val="22"/>
                <w:szCs w:val="22"/>
              </w:rPr>
            </w:pPr>
            <w:r w:rsidRPr="001348E3">
              <w:rPr>
                <w:rFonts w:ascii="ＭＳ 明朝" w:hAnsi="ＭＳ 明朝" w:cs="ＭＳ 明朝" w:hint="eastAsia"/>
                <w:kern w:val="0"/>
                <w:sz w:val="22"/>
                <w:szCs w:val="22"/>
              </w:rPr>
              <w:t>３００</w:t>
            </w:r>
            <w:r w:rsidR="005753F4" w:rsidRPr="001348E3">
              <w:rPr>
                <w:rFonts w:ascii="ＭＳ 明朝" w:hAnsi="ＭＳ 明朝" w:cs="ＭＳ 明朝" w:hint="eastAsia"/>
                <w:kern w:val="0"/>
                <w:sz w:val="22"/>
                <w:szCs w:val="22"/>
              </w:rPr>
              <w:t>分</w:t>
            </w:r>
          </w:p>
        </w:tc>
      </w:tr>
      <w:tr w:rsidR="001348E3" w:rsidRPr="001348E3" w14:paraId="77992197" w14:textId="77777777" w:rsidTr="000729DF">
        <w:trPr>
          <w:trHeight w:val="705"/>
        </w:trPr>
        <w:tc>
          <w:tcPr>
            <w:tcW w:w="388" w:type="dxa"/>
          </w:tcPr>
          <w:p w14:paraId="7FC15D4A" w14:textId="77777777" w:rsidR="005753F4" w:rsidRPr="001348E3" w:rsidRDefault="005753F4" w:rsidP="000729DF">
            <w:pPr>
              <w:overflowPunct w:val="0"/>
              <w:textAlignment w:val="baseline"/>
              <w:rPr>
                <w:rFonts w:ascii="ＭＳ 明朝" w:hAnsi="ＭＳ 明朝" w:cs="ＭＳ 明朝"/>
                <w:kern w:val="0"/>
                <w:sz w:val="22"/>
                <w:szCs w:val="22"/>
              </w:rPr>
            </w:pPr>
          </w:p>
        </w:tc>
        <w:tc>
          <w:tcPr>
            <w:tcW w:w="9213" w:type="dxa"/>
            <w:gridSpan w:val="3"/>
          </w:tcPr>
          <w:p w14:paraId="3824D200" w14:textId="77777777" w:rsidR="005753F4" w:rsidRPr="001348E3" w:rsidRDefault="005753F4" w:rsidP="000729DF">
            <w:pPr>
              <w:widowControl/>
              <w:spacing w:beforeLines="50" w:before="190" w:afterLines="50" w:after="190"/>
              <w:ind w:left="173" w:hangingChars="72" w:hanging="173"/>
              <w:jc w:val="left"/>
              <w:rPr>
                <w:rFonts w:ascii="ＭＳ 明朝" w:hAnsi="ＭＳ 明朝" w:cs="ＭＳ 明朝"/>
                <w:kern w:val="0"/>
                <w:sz w:val="22"/>
                <w:szCs w:val="22"/>
              </w:rPr>
            </w:pPr>
            <w:r w:rsidRPr="001348E3">
              <w:rPr>
                <w:rFonts w:ascii="ＭＳ 明朝" w:hAnsi="ＭＳ 明朝" w:cs="ＭＳ 明朝" w:hint="eastAsia"/>
                <w:kern w:val="0"/>
                <w:sz w:val="22"/>
                <w:szCs w:val="22"/>
              </w:rPr>
              <w:t>・　「ケアマネジメント論」並びに「地域生活支援」等の講義内容を踏まえ、講義及び実際の事例を用いた演習を通じて、小規模多機能居宅介護計画の作成並びに他の居宅サービス利用を含めた居宅介護支援計画及び看護小規模多機能型居宅介護計画の作成について理解する。</w:t>
            </w:r>
          </w:p>
        </w:tc>
      </w:tr>
    </w:tbl>
    <w:p w14:paraId="48AA84A8" w14:textId="77777777" w:rsidR="005753F4" w:rsidRPr="001348E3" w:rsidRDefault="005753F4" w:rsidP="0077721E">
      <w:pPr>
        <w:spacing w:beforeLines="50" w:before="190"/>
        <w:ind w:firstLineChars="100" w:firstLine="240"/>
        <w:jc w:val="left"/>
        <w:rPr>
          <w:rFonts w:ascii="ＭＳ 明朝" w:hAnsi="ＭＳ 明朝" w:cs="ＭＳ 明朝"/>
          <w:kern w:val="0"/>
          <w:sz w:val="22"/>
          <w:szCs w:val="22"/>
        </w:rPr>
      </w:pPr>
      <w:r w:rsidRPr="001348E3">
        <w:rPr>
          <w:rFonts w:ascii="ＭＳ 明朝" w:hAnsi="ＭＳ 明朝" w:cs="ＭＳ 明朝" w:hint="eastAsia"/>
          <w:kern w:val="0"/>
          <w:sz w:val="22"/>
          <w:szCs w:val="22"/>
        </w:rPr>
        <w:t>※　時間数は目安とする。</w:t>
      </w:r>
    </w:p>
    <w:p w14:paraId="50B002F6" w14:textId="77777777" w:rsidR="0019135C" w:rsidRPr="001348E3" w:rsidRDefault="0019135C" w:rsidP="004E7D55">
      <w:pPr>
        <w:rPr>
          <w:rFonts w:ascii="ＭＳ 明朝" w:hAnsi="ＭＳ 明朝" w:cs="ＭＳ 明朝"/>
          <w:kern w:val="0"/>
          <w:sz w:val="22"/>
          <w:szCs w:val="22"/>
        </w:rPr>
      </w:pPr>
    </w:p>
    <w:sectPr w:rsidR="0019135C" w:rsidRPr="001348E3" w:rsidSect="004E7D55">
      <w:pgSz w:w="11906" w:h="16838"/>
      <w:pgMar w:top="1135" w:right="1133" w:bottom="1134" w:left="1276" w:header="720" w:footer="720" w:gutter="0"/>
      <w:pgNumType w:start="1"/>
      <w:cols w:space="720"/>
      <w:noEndnote/>
      <w:docGrid w:type="linesAndChars" w:linePitch="38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93359" w14:textId="77777777" w:rsidR="00B6564C" w:rsidRDefault="00B6564C" w:rsidP="00EF62F6">
      <w:r>
        <w:separator/>
      </w:r>
    </w:p>
  </w:endnote>
  <w:endnote w:type="continuationSeparator" w:id="0">
    <w:p w14:paraId="17E78679" w14:textId="77777777" w:rsidR="00B6564C" w:rsidRDefault="00B6564C" w:rsidP="00EF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E80B8" w14:textId="77777777" w:rsidR="00B6564C" w:rsidRDefault="00B6564C" w:rsidP="00EF62F6">
      <w:r>
        <w:separator/>
      </w:r>
    </w:p>
  </w:footnote>
  <w:footnote w:type="continuationSeparator" w:id="0">
    <w:p w14:paraId="039A2FDC" w14:textId="77777777" w:rsidR="00B6564C" w:rsidRDefault="00B6564C" w:rsidP="00EF62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13E60"/>
    <w:multiLevelType w:val="singleLevel"/>
    <w:tmpl w:val="6ACEEF2C"/>
    <w:lvl w:ilvl="0">
      <w:start w:val="1"/>
      <w:numFmt w:val="decimal"/>
      <w:lvlText w:val="（%1）"/>
      <w:lvlJc w:val="left"/>
      <w:pPr>
        <w:tabs>
          <w:tab w:val="num" w:pos="900"/>
        </w:tabs>
        <w:ind w:left="900" w:hanging="675"/>
      </w:pPr>
    </w:lvl>
  </w:abstractNum>
  <w:abstractNum w:abstractNumId="1" w15:restartNumberingAfterBreak="0">
    <w:nsid w:val="283C3DBA"/>
    <w:multiLevelType w:val="hybridMultilevel"/>
    <w:tmpl w:val="E41A6F8A"/>
    <w:lvl w:ilvl="0" w:tplc="034CBEBC">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4F041E1E"/>
    <w:multiLevelType w:val="hybridMultilevel"/>
    <w:tmpl w:val="1E2C083A"/>
    <w:lvl w:ilvl="0" w:tplc="1CD21594">
      <w:start w:val="1"/>
      <w:numFmt w:val="decimalFullWidth"/>
      <w:lvlText w:val="%1．"/>
      <w:lvlJc w:val="left"/>
      <w:pPr>
        <w:tabs>
          <w:tab w:val="num" w:pos="450"/>
        </w:tabs>
        <w:ind w:left="450" w:hanging="45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340085"/>
    <w:multiLevelType w:val="hybridMultilevel"/>
    <w:tmpl w:val="A890230C"/>
    <w:lvl w:ilvl="0" w:tplc="1A081054">
      <w:start w:val="4"/>
      <w:numFmt w:val="bullet"/>
      <w:lvlText w:val="・"/>
      <w:lvlJc w:val="left"/>
      <w:pPr>
        <w:tabs>
          <w:tab w:val="num" w:pos="4110"/>
        </w:tabs>
        <w:ind w:left="4110" w:hanging="360"/>
      </w:pPr>
      <w:rPr>
        <w:rFonts w:ascii="ＭＳ 明朝" w:eastAsia="ＭＳ 明朝" w:hAnsi="ＭＳ 明朝" w:cs="Times New Roman" w:hint="eastAsia"/>
      </w:rPr>
    </w:lvl>
    <w:lvl w:ilvl="1" w:tplc="0409000B" w:tentative="1">
      <w:start w:val="1"/>
      <w:numFmt w:val="bullet"/>
      <w:lvlText w:val=""/>
      <w:lvlJc w:val="left"/>
      <w:pPr>
        <w:tabs>
          <w:tab w:val="num" w:pos="4590"/>
        </w:tabs>
        <w:ind w:left="4590" w:hanging="420"/>
      </w:pPr>
      <w:rPr>
        <w:rFonts w:ascii="Wingdings" w:hAnsi="Wingdings" w:hint="default"/>
      </w:rPr>
    </w:lvl>
    <w:lvl w:ilvl="2" w:tplc="0409000D" w:tentative="1">
      <w:start w:val="1"/>
      <w:numFmt w:val="bullet"/>
      <w:lvlText w:val=""/>
      <w:lvlJc w:val="left"/>
      <w:pPr>
        <w:tabs>
          <w:tab w:val="num" w:pos="5010"/>
        </w:tabs>
        <w:ind w:left="5010" w:hanging="420"/>
      </w:pPr>
      <w:rPr>
        <w:rFonts w:ascii="Wingdings" w:hAnsi="Wingdings" w:hint="default"/>
      </w:rPr>
    </w:lvl>
    <w:lvl w:ilvl="3" w:tplc="04090001" w:tentative="1">
      <w:start w:val="1"/>
      <w:numFmt w:val="bullet"/>
      <w:lvlText w:val=""/>
      <w:lvlJc w:val="left"/>
      <w:pPr>
        <w:tabs>
          <w:tab w:val="num" w:pos="5430"/>
        </w:tabs>
        <w:ind w:left="5430" w:hanging="420"/>
      </w:pPr>
      <w:rPr>
        <w:rFonts w:ascii="Wingdings" w:hAnsi="Wingdings" w:hint="default"/>
      </w:rPr>
    </w:lvl>
    <w:lvl w:ilvl="4" w:tplc="0409000B" w:tentative="1">
      <w:start w:val="1"/>
      <w:numFmt w:val="bullet"/>
      <w:lvlText w:val=""/>
      <w:lvlJc w:val="left"/>
      <w:pPr>
        <w:tabs>
          <w:tab w:val="num" w:pos="5850"/>
        </w:tabs>
        <w:ind w:left="5850" w:hanging="420"/>
      </w:pPr>
      <w:rPr>
        <w:rFonts w:ascii="Wingdings" w:hAnsi="Wingdings" w:hint="default"/>
      </w:rPr>
    </w:lvl>
    <w:lvl w:ilvl="5" w:tplc="0409000D" w:tentative="1">
      <w:start w:val="1"/>
      <w:numFmt w:val="bullet"/>
      <w:lvlText w:val=""/>
      <w:lvlJc w:val="left"/>
      <w:pPr>
        <w:tabs>
          <w:tab w:val="num" w:pos="6270"/>
        </w:tabs>
        <w:ind w:left="6270" w:hanging="420"/>
      </w:pPr>
      <w:rPr>
        <w:rFonts w:ascii="Wingdings" w:hAnsi="Wingdings" w:hint="default"/>
      </w:rPr>
    </w:lvl>
    <w:lvl w:ilvl="6" w:tplc="04090001" w:tentative="1">
      <w:start w:val="1"/>
      <w:numFmt w:val="bullet"/>
      <w:lvlText w:val=""/>
      <w:lvlJc w:val="left"/>
      <w:pPr>
        <w:tabs>
          <w:tab w:val="num" w:pos="6690"/>
        </w:tabs>
        <w:ind w:left="6690" w:hanging="420"/>
      </w:pPr>
      <w:rPr>
        <w:rFonts w:ascii="Wingdings" w:hAnsi="Wingdings" w:hint="default"/>
      </w:rPr>
    </w:lvl>
    <w:lvl w:ilvl="7" w:tplc="0409000B" w:tentative="1">
      <w:start w:val="1"/>
      <w:numFmt w:val="bullet"/>
      <w:lvlText w:val=""/>
      <w:lvlJc w:val="left"/>
      <w:pPr>
        <w:tabs>
          <w:tab w:val="num" w:pos="7110"/>
        </w:tabs>
        <w:ind w:left="7110" w:hanging="420"/>
      </w:pPr>
      <w:rPr>
        <w:rFonts w:ascii="Wingdings" w:hAnsi="Wingdings" w:hint="default"/>
      </w:rPr>
    </w:lvl>
    <w:lvl w:ilvl="8" w:tplc="0409000D" w:tentative="1">
      <w:start w:val="1"/>
      <w:numFmt w:val="bullet"/>
      <w:lvlText w:val=""/>
      <w:lvlJc w:val="left"/>
      <w:pPr>
        <w:tabs>
          <w:tab w:val="num" w:pos="7530"/>
        </w:tabs>
        <w:ind w:left="7530" w:hanging="420"/>
      </w:pPr>
      <w:rPr>
        <w:rFonts w:ascii="Wingdings" w:hAnsi="Wingdings" w:hint="default"/>
      </w:rPr>
    </w:lvl>
  </w:abstractNum>
  <w:abstractNum w:abstractNumId="4" w15:restartNumberingAfterBreak="0">
    <w:nsid w:val="76BE1966"/>
    <w:multiLevelType w:val="hybridMultilevel"/>
    <w:tmpl w:val="DFD6B18E"/>
    <w:lvl w:ilvl="0" w:tplc="2B0E1F9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2"/>
  <w:drawingGridVerticalSpacing w:val="357"/>
  <w:displayHorizont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260"/>
    <w:rsid w:val="0001463D"/>
    <w:rsid w:val="00025FF0"/>
    <w:rsid w:val="00035A29"/>
    <w:rsid w:val="00040977"/>
    <w:rsid w:val="000433C3"/>
    <w:rsid w:val="00046766"/>
    <w:rsid w:val="00076251"/>
    <w:rsid w:val="000778A9"/>
    <w:rsid w:val="0008236E"/>
    <w:rsid w:val="00084C85"/>
    <w:rsid w:val="000859A8"/>
    <w:rsid w:val="00096261"/>
    <w:rsid w:val="000968FD"/>
    <w:rsid w:val="00096D8F"/>
    <w:rsid w:val="000A2C87"/>
    <w:rsid w:val="000A4752"/>
    <w:rsid w:val="000A56CA"/>
    <w:rsid w:val="000A6464"/>
    <w:rsid w:val="000B1685"/>
    <w:rsid w:val="000B47D0"/>
    <w:rsid w:val="000C7B5A"/>
    <w:rsid w:val="000D179D"/>
    <w:rsid w:val="00100F89"/>
    <w:rsid w:val="00102CF3"/>
    <w:rsid w:val="001076C8"/>
    <w:rsid w:val="0012267F"/>
    <w:rsid w:val="00126583"/>
    <w:rsid w:val="0012760C"/>
    <w:rsid w:val="001348E3"/>
    <w:rsid w:val="0014011B"/>
    <w:rsid w:val="00151B16"/>
    <w:rsid w:val="00152953"/>
    <w:rsid w:val="001719DF"/>
    <w:rsid w:val="001745B9"/>
    <w:rsid w:val="00186F10"/>
    <w:rsid w:val="0019135C"/>
    <w:rsid w:val="0019177A"/>
    <w:rsid w:val="0019385B"/>
    <w:rsid w:val="001C74CE"/>
    <w:rsid w:val="001C7A69"/>
    <w:rsid w:val="001D7A59"/>
    <w:rsid w:val="001E0F93"/>
    <w:rsid w:val="001E2530"/>
    <w:rsid w:val="001E2655"/>
    <w:rsid w:val="0022227A"/>
    <w:rsid w:val="002466D0"/>
    <w:rsid w:val="002478CC"/>
    <w:rsid w:val="002A61AB"/>
    <w:rsid w:val="002C123D"/>
    <w:rsid w:val="002C1653"/>
    <w:rsid w:val="002D26BD"/>
    <w:rsid w:val="002E5393"/>
    <w:rsid w:val="002E75BA"/>
    <w:rsid w:val="002F7E0A"/>
    <w:rsid w:val="00302D07"/>
    <w:rsid w:val="0031505F"/>
    <w:rsid w:val="00324EDD"/>
    <w:rsid w:val="00340B9A"/>
    <w:rsid w:val="00342777"/>
    <w:rsid w:val="00355C06"/>
    <w:rsid w:val="00364732"/>
    <w:rsid w:val="003E1BD0"/>
    <w:rsid w:val="003E32C8"/>
    <w:rsid w:val="003F335E"/>
    <w:rsid w:val="003F65B4"/>
    <w:rsid w:val="00414812"/>
    <w:rsid w:val="00426841"/>
    <w:rsid w:val="00447D1F"/>
    <w:rsid w:val="00453FF8"/>
    <w:rsid w:val="00454C0D"/>
    <w:rsid w:val="0045691B"/>
    <w:rsid w:val="00463D2E"/>
    <w:rsid w:val="004673CB"/>
    <w:rsid w:val="004857D7"/>
    <w:rsid w:val="00486643"/>
    <w:rsid w:val="004A09D6"/>
    <w:rsid w:val="004B56A4"/>
    <w:rsid w:val="004C6142"/>
    <w:rsid w:val="004D1C6B"/>
    <w:rsid w:val="004E5949"/>
    <w:rsid w:val="004E7D55"/>
    <w:rsid w:val="00505AAF"/>
    <w:rsid w:val="0055218B"/>
    <w:rsid w:val="00571163"/>
    <w:rsid w:val="00571A20"/>
    <w:rsid w:val="005753F4"/>
    <w:rsid w:val="005870AA"/>
    <w:rsid w:val="005A6C59"/>
    <w:rsid w:val="005B2A96"/>
    <w:rsid w:val="005C0E87"/>
    <w:rsid w:val="005D28A8"/>
    <w:rsid w:val="005D5BD4"/>
    <w:rsid w:val="005E1E1E"/>
    <w:rsid w:val="005F7249"/>
    <w:rsid w:val="00600F88"/>
    <w:rsid w:val="006056CC"/>
    <w:rsid w:val="00625D25"/>
    <w:rsid w:val="00640277"/>
    <w:rsid w:val="006441DC"/>
    <w:rsid w:val="006474D2"/>
    <w:rsid w:val="006646B5"/>
    <w:rsid w:val="00666410"/>
    <w:rsid w:val="0067525D"/>
    <w:rsid w:val="00683348"/>
    <w:rsid w:val="0068395D"/>
    <w:rsid w:val="006A5801"/>
    <w:rsid w:val="006B4AAC"/>
    <w:rsid w:val="006B6B70"/>
    <w:rsid w:val="006C4E50"/>
    <w:rsid w:val="006D4C24"/>
    <w:rsid w:val="006F1E89"/>
    <w:rsid w:val="00702C3E"/>
    <w:rsid w:val="00713745"/>
    <w:rsid w:val="00721A49"/>
    <w:rsid w:val="00722559"/>
    <w:rsid w:val="00756F59"/>
    <w:rsid w:val="00776F7A"/>
    <w:rsid w:val="0077721E"/>
    <w:rsid w:val="0077780F"/>
    <w:rsid w:val="007A0CDF"/>
    <w:rsid w:val="007A2FD6"/>
    <w:rsid w:val="007C2260"/>
    <w:rsid w:val="007E0BA6"/>
    <w:rsid w:val="007F0D0C"/>
    <w:rsid w:val="007F4784"/>
    <w:rsid w:val="007F7728"/>
    <w:rsid w:val="00804B92"/>
    <w:rsid w:val="00812970"/>
    <w:rsid w:val="008137C2"/>
    <w:rsid w:val="00816D98"/>
    <w:rsid w:val="008237AF"/>
    <w:rsid w:val="008258E5"/>
    <w:rsid w:val="00840F5E"/>
    <w:rsid w:val="00842DD9"/>
    <w:rsid w:val="008475C4"/>
    <w:rsid w:val="0085252A"/>
    <w:rsid w:val="00863783"/>
    <w:rsid w:val="0088230F"/>
    <w:rsid w:val="008859BD"/>
    <w:rsid w:val="008900BA"/>
    <w:rsid w:val="0089453A"/>
    <w:rsid w:val="008A08C3"/>
    <w:rsid w:val="008B0F94"/>
    <w:rsid w:val="008B4146"/>
    <w:rsid w:val="008B557B"/>
    <w:rsid w:val="008C479E"/>
    <w:rsid w:val="008E0ED6"/>
    <w:rsid w:val="008F16AC"/>
    <w:rsid w:val="008F4D06"/>
    <w:rsid w:val="00927D29"/>
    <w:rsid w:val="00935A1B"/>
    <w:rsid w:val="009642EA"/>
    <w:rsid w:val="0098416A"/>
    <w:rsid w:val="009843C8"/>
    <w:rsid w:val="00996F4B"/>
    <w:rsid w:val="009A3D31"/>
    <w:rsid w:val="009A6FC7"/>
    <w:rsid w:val="009C64A9"/>
    <w:rsid w:val="009C7C4F"/>
    <w:rsid w:val="009D4A05"/>
    <w:rsid w:val="009D6685"/>
    <w:rsid w:val="009E1517"/>
    <w:rsid w:val="00A10004"/>
    <w:rsid w:val="00A100B4"/>
    <w:rsid w:val="00A31A51"/>
    <w:rsid w:val="00A4266B"/>
    <w:rsid w:val="00A6264D"/>
    <w:rsid w:val="00A65425"/>
    <w:rsid w:val="00A73214"/>
    <w:rsid w:val="00A73EFA"/>
    <w:rsid w:val="00A8021D"/>
    <w:rsid w:val="00AA1840"/>
    <w:rsid w:val="00AA1A5D"/>
    <w:rsid w:val="00AB52FF"/>
    <w:rsid w:val="00AB5CFA"/>
    <w:rsid w:val="00AC0983"/>
    <w:rsid w:val="00AC6F75"/>
    <w:rsid w:val="00AD0ABF"/>
    <w:rsid w:val="00AD42E1"/>
    <w:rsid w:val="00AD7A1B"/>
    <w:rsid w:val="00AE4C7C"/>
    <w:rsid w:val="00B01EB0"/>
    <w:rsid w:val="00B131FF"/>
    <w:rsid w:val="00B24D6C"/>
    <w:rsid w:val="00B25695"/>
    <w:rsid w:val="00B50853"/>
    <w:rsid w:val="00B55B4F"/>
    <w:rsid w:val="00B6564C"/>
    <w:rsid w:val="00B767FA"/>
    <w:rsid w:val="00B83700"/>
    <w:rsid w:val="00BC0A80"/>
    <w:rsid w:val="00BC22D7"/>
    <w:rsid w:val="00BC4757"/>
    <w:rsid w:val="00BD71F5"/>
    <w:rsid w:val="00C122D1"/>
    <w:rsid w:val="00C13250"/>
    <w:rsid w:val="00C13B7A"/>
    <w:rsid w:val="00C24FF9"/>
    <w:rsid w:val="00C3064A"/>
    <w:rsid w:val="00C47A2A"/>
    <w:rsid w:val="00C575DD"/>
    <w:rsid w:val="00C701FD"/>
    <w:rsid w:val="00C728D9"/>
    <w:rsid w:val="00C74FEA"/>
    <w:rsid w:val="00C82FB6"/>
    <w:rsid w:val="00C84816"/>
    <w:rsid w:val="00CA6936"/>
    <w:rsid w:val="00CB00A2"/>
    <w:rsid w:val="00CC0265"/>
    <w:rsid w:val="00CC608B"/>
    <w:rsid w:val="00CC6121"/>
    <w:rsid w:val="00CE0B1F"/>
    <w:rsid w:val="00CE3118"/>
    <w:rsid w:val="00CE50A2"/>
    <w:rsid w:val="00CF40EC"/>
    <w:rsid w:val="00CF5163"/>
    <w:rsid w:val="00D202CE"/>
    <w:rsid w:val="00D32160"/>
    <w:rsid w:val="00D41D3A"/>
    <w:rsid w:val="00D45C9B"/>
    <w:rsid w:val="00D603DD"/>
    <w:rsid w:val="00D771CB"/>
    <w:rsid w:val="00D860E9"/>
    <w:rsid w:val="00DA0718"/>
    <w:rsid w:val="00DB5768"/>
    <w:rsid w:val="00DC2959"/>
    <w:rsid w:val="00DE4267"/>
    <w:rsid w:val="00DE61A3"/>
    <w:rsid w:val="00DF0F59"/>
    <w:rsid w:val="00DF2292"/>
    <w:rsid w:val="00DF71A4"/>
    <w:rsid w:val="00E002C5"/>
    <w:rsid w:val="00E0386D"/>
    <w:rsid w:val="00E055BB"/>
    <w:rsid w:val="00E27132"/>
    <w:rsid w:val="00E314DE"/>
    <w:rsid w:val="00E37A49"/>
    <w:rsid w:val="00E4239A"/>
    <w:rsid w:val="00E5017C"/>
    <w:rsid w:val="00E511C7"/>
    <w:rsid w:val="00E61B64"/>
    <w:rsid w:val="00E704F9"/>
    <w:rsid w:val="00E85637"/>
    <w:rsid w:val="00E876DA"/>
    <w:rsid w:val="00EA2AB5"/>
    <w:rsid w:val="00EB0299"/>
    <w:rsid w:val="00EE5CDC"/>
    <w:rsid w:val="00EE7E1E"/>
    <w:rsid w:val="00EF62F6"/>
    <w:rsid w:val="00F01ED7"/>
    <w:rsid w:val="00F072C9"/>
    <w:rsid w:val="00F1293F"/>
    <w:rsid w:val="00F1519B"/>
    <w:rsid w:val="00F15438"/>
    <w:rsid w:val="00F257E8"/>
    <w:rsid w:val="00F31208"/>
    <w:rsid w:val="00F44167"/>
    <w:rsid w:val="00F50812"/>
    <w:rsid w:val="00F57DBE"/>
    <w:rsid w:val="00F66181"/>
    <w:rsid w:val="00F7578E"/>
    <w:rsid w:val="00F8306F"/>
    <w:rsid w:val="00F9430A"/>
    <w:rsid w:val="00F957B9"/>
    <w:rsid w:val="00FA72C7"/>
    <w:rsid w:val="00FC2AD0"/>
    <w:rsid w:val="00FD0310"/>
    <w:rsid w:val="00FD414C"/>
    <w:rsid w:val="00FD4814"/>
    <w:rsid w:val="00FE663C"/>
    <w:rsid w:val="00FF0354"/>
    <w:rsid w:val="00FF33CA"/>
    <w:rsid w:val="00FF4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394F286B"/>
  <w15:docId w15:val="{71B2E2E3-9FD4-43E4-B283-ED03505A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7578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7578E"/>
    <w:pPr>
      <w:ind w:left="732" w:firstLine="244"/>
    </w:pPr>
  </w:style>
  <w:style w:type="paragraph" w:styleId="2">
    <w:name w:val="Body Text Indent 2"/>
    <w:basedOn w:val="a"/>
    <w:rsid w:val="00F7578E"/>
    <w:pPr>
      <w:ind w:left="488" w:firstLine="244"/>
    </w:pPr>
  </w:style>
  <w:style w:type="paragraph" w:styleId="a4">
    <w:name w:val="Body Text"/>
    <w:basedOn w:val="a"/>
    <w:rsid w:val="00F7578E"/>
    <w:pPr>
      <w:wordWrap w:val="0"/>
      <w:autoSpaceDE w:val="0"/>
      <w:autoSpaceDN w:val="0"/>
      <w:adjustRightInd w:val="0"/>
      <w:textAlignment w:val="baseline"/>
    </w:pPr>
    <w:rPr>
      <w:rFonts w:ascii="ＭＳ 明朝"/>
      <w:kern w:val="0"/>
    </w:rPr>
  </w:style>
  <w:style w:type="paragraph" w:styleId="a5">
    <w:name w:val="Note Heading"/>
    <w:basedOn w:val="a"/>
    <w:next w:val="a"/>
    <w:link w:val="a6"/>
    <w:rsid w:val="00F7578E"/>
    <w:pPr>
      <w:wordWrap w:val="0"/>
      <w:autoSpaceDE w:val="0"/>
      <w:autoSpaceDN w:val="0"/>
      <w:adjustRightInd w:val="0"/>
      <w:jc w:val="center"/>
      <w:textAlignment w:val="baseline"/>
    </w:pPr>
    <w:rPr>
      <w:rFonts w:ascii="ＭＳ 明朝"/>
      <w:kern w:val="0"/>
    </w:rPr>
  </w:style>
  <w:style w:type="paragraph" w:styleId="a7">
    <w:name w:val="footer"/>
    <w:basedOn w:val="a"/>
    <w:rsid w:val="00F7578E"/>
    <w:pPr>
      <w:tabs>
        <w:tab w:val="center" w:pos="4678"/>
        <w:tab w:val="right" w:pos="9356"/>
      </w:tabs>
      <w:wordWrap w:val="0"/>
      <w:autoSpaceDE w:val="0"/>
      <w:autoSpaceDN w:val="0"/>
      <w:adjustRightInd w:val="0"/>
      <w:spacing w:line="360" w:lineRule="atLeast"/>
      <w:textAlignment w:val="baseline"/>
    </w:pPr>
    <w:rPr>
      <w:rFonts w:ascii="ＭＳ 明朝"/>
      <w:kern w:val="0"/>
      <w:sz w:val="17"/>
    </w:rPr>
  </w:style>
  <w:style w:type="paragraph" w:styleId="a8">
    <w:name w:val="Balloon Text"/>
    <w:basedOn w:val="a"/>
    <w:semiHidden/>
    <w:rsid w:val="00756F59"/>
    <w:rPr>
      <w:rFonts w:ascii="Arial" w:eastAsia="ＭＳ ゴシック" w:hAnsi="Arial"/>
      <w:sz w:val="18"/>
      <w:szCs w:val="18"/>
    </w:rPr>
  </w:style>
  <w:style w:type="paragraph" w:styleId="a9">
    <w:name w:val="Closing"/>
    <w:basedOn w:val="a"/>
    <w:link w:val="aa"/>
    <w:rsid w:val="000A6464"/>
    <w:pPr>
      <w:jc w:val="right"/>
    </w:pPr>
    <w:rPr>
      <w:sz w:val="21"/>
      <w:szCs w:val="24"/>
    </w:rPr>
  </w:style>
  <w:style w:type="paragraph" w:styleId="ab">
    <w:name w:val="Date"/>
    <w:basedOn w:val="a"/>
    <w:next w:val="a"/>
    <w:rsid w:val="00FF4151"/>
    <w:rPr>
      <w:sz w:val="22"/>
    </w:rPr>
  </w:style>
  <w:style w:type="paragraph" w:styleId="ac">
    <w:name w:val="header"/>
    <w:basedOn w:val="a"/>
    <w:link w:val="ad"/>
    <w:rsid w:val="00EF62F6"/>
    <w:pPr>
      <w:tabs>
        <w:tab w:val="center" w:pos="4252"/>
        <w:tab w:val="right" w:pos="8504"/>
      </w:tabs>
      <w:snapToGrid w:val="0"/>
    </w:pPr>
  </w:style>
  <w:style w:type="character" w:customStyle="1" w:styleId="ad">
    <w:name w:val="ヘッダー (文字)"/>
    <w:basedOn w:val="a0"/>
    <w:link w:val="ac"/>
    <w:rsid w:val="00EF62F6"/>
    <w:rPr>
      <w:kern w:val="2"/>
      <w:sz w:val="24"/>
    </w:rPr>
  </w:style>
  <w:style w:type="character" w:customStyle="1" w:styleId="aa">
    <w:name w:val="結語 (文字)"/>
    <w:basedOn w:val="a0"/>
    <w:link w:val="a9"/>
    <w:rsid w:val="001C74CE"/>
    <w:rPr>
      <w:kern w:val="2"/>
      <w:sz w:val="21"/>
      <w:szCs w:val="24"/>
    </w:rPr>
  </w:style>
  <w:style w:type="character" w:customStyle="1" w:styleId="a6">
    <w:name w:val="記 (文字)"/>
    <w:basedOn w:val="a0"/>
    <w:link w:val="a5"/>
    <w:rsid w:val="001C74CE"/>
    <w:rPr>
      <w:rFonts w:ascii="ＭＳ 明朝"/>
      <w:sz w:val="24"/>
    </w:rPr>
  </w:style>
  <w:style w:type="table" w:styleId="ae">
    <w:name w:val="Table Grid"/>
    <w:basedOn w:val="a1"/>
    <w:rsid w:val="006B6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e"/>
    <w:uiPriority w:val="59"/>
    <w:rsid w:val="0019177A"/>
    <w:pPr>
      <w:jc w:val="both"/>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5132">
      <w:bodyDiv w:val="1"/>
      <w:marLeft w:val="0"/>
      <w:marRight w:val="0"/>
      <w:marTop w:val="0"/>
      <w:marBottom w:val="0"/>
      <w:divBdr>
        <w:top w:val="none" w:sz="0" w:space="0" w:color="auto"/>
        <w:left w:val="none" w:sz="0" w:space="0" w:color="auto"/>
        <w:bottom w:val="none" w:sz="0" w:space="0" w:color="auto"/>
        <w:right w:val="none" w:sz="0" w:space="0" w:color="auto"/>
      </w:divBdr>
    </w:div>
    <w:div w:id="103615570">
      <w:bodyDiv w:val="1"/>
      <w:marLeft w:val="0"/>
      <w:marRight w:val="0"/>
      <w:marTop w:val="0"/>
      <w:marBottom w:val="0"/>
      <w:divBdr>
        <w:top w:val="none" w:sz="0" w:space="0" w:color="auto"/>
        <w:left w:val="none" w:sz="0" w:space="0" w:color="auto"/>
        <w:bottom w:val="none" w:sz="0" w:space="0" w:color="auto"/>
        <w:right w:val="none" w:sz="0" w:space="0" w:color="auto"/>
      </w:divBdr>
    </w:div>
    <w:div w:id="275910468">
      <w:bodyDiv w:val="1"/>
      <w:marLeft w:val="0"/>
      <w:marRight w:val="0"/>
      <w:marTop w:val="0"/>
      <w:marBottom w:val="0"/>
      <w:divBdr>
        <w:top w:val="none" w:sz="0" w:space="0" w:color="auto"/>
        <w:left w:val="none" w:sz="0" w:space="0" w:color="auto"/>
        <w:bottom w:val="none" w:sz="0" w:space="0" w:color="auto"/>
        <w:right w:val="none" w:sz="0" w:space="0" w:color="auto"/>
      </w:divBdr>
    </w:div>
    <w:div w:id="429545688">
      <w:bodyDiv w:val="1"/>
      <w:marLeft w:val="0"/>
      <w:marRight w:val="0"/>
      <w:marTop w:val="0"/>
      <w:marBottom w:val="0"/>
      <w:divBdr>
        <w:top w:val="none" w:sz="0" w:space="0" w:color="auto"/>
        <w:left w:val="none" w:sz="0" w:space="0" w:color="auto"/>
        <w:bottom w:val="none" w:sz="0" w:space="0" w:color="auto"/>
        <w:right w:val="none" w:sz="0" w:space="0" w:color="auto"/>
      </w:divBdr>
    </w:div>
    <w:div w:id="732853511">
      <w:bodyDiv w:val="1"/>
      <w:marLeft w:val="0"/>
      <w:marRight w:val="0"/>
      <w:marTop w:val="0"/>
      <w:marBottom w:val="0"/>
      <w:divBdr>
        <w:top w:val="none" w:sz="0" w:space="0" w:color="auto"/>
        <w:left w:val="none" w:sz="0" w:space="0" w:color="auto"/>
        <w:bottom w:val="none" w:sz="0" w:space="0" w:color="auto"/>
        <w:right w:val="none" w:sz="0" w:space="0" w:color="auto"/>
      </w:divBdr>
    </w:div>
    <w:div w:id="1397246836">
      <w:bodyDiv w:val="1"/>
      <w:marLeft w:val="0"/>
      <w:marRight w:val="0"/>
      <w:marTop w:val="0"/>
      <w:marBottom w:val="0"/>
      <w:divBdr>
        <w:top w:val="none" w:sz="0" w:space="0" w:color="auto"/>
        <w:left w:val="none" w:sz="0" w:space="0" w:color="auto"/>
        <w:bottom w:val="none" w:sz="0" w:space="0" w:color="auto"/>
        <w:right w:val="none" w:sz="0" w:space="0" w:color="auto"/>
      </w:divBdr>
    </w:div>
    <w:div w:id="1557887173">
      <w:bodyDiv w:val="1"/>
      <w:marLeft w:val="0"/>
      <w:marRight w:val="0"/>
      <w:marTop w:val="0"/>
      <w:marBottom w:val="0"/>
      <w:divBdr>
        <w:top w:val="none" w:sz="0" w:space="0" w:color="auto"/>
        <w:left w:val="none" w:sz="0" w:space="0" w:color="auto"/>
        <w:bottom w:val="none" w:sz="0" w:space="0" w:color="auto"/>
        <w:right w:val="none" w:sz="0" w:space="0" w:color="auto"/>
      </w:divBdr>
    </w:div>
    <w:div w:id="1636334170">
      <w:bodyDiv w:val="1"/>
      <w:marLeft w:val="0"/>
      <w:marRight w:val="0"/>
      <w:marTop w:val="0"/>
      <w:marBottom w:val="0"/>
      <w:divBdr>
        <w:top w:val="none" w:sz="0" w:space="0" w:color="auto"/>
        <w:left w:val="none" w:sz="0" w:space="0" w:color="auto"/>
        <w:bottom w:val="none" w:sz="0" w:space="0" w:color="auto"/>
        <w:right w:val="none" w:sz="0" w:space="0" w:color="auto"/>
      </w:divBdr>
    </w:div>
    <w:div w:id="1959145637">
      <w:bodyDiv w:val="1"/>
      <w:marLeft w:val="0"/>
      <w:marRight w:val="0"/>
      <w:marTop w:val="0"/>
      <w:marBottom w:val="0"/>
      <w:divBdr>
        <w:top w:val="none" w:sz="0" w:space="0" w:color="auto"/>
        <w:left w:val="none" w:sz="0" w:space="0" w:color="auto"/>
        <w:bottom w:val="none" w:sz="0" w:space="0" w:color="auto"/>
        <w:right w:val="none" w:sz="0" w:space="0" w:color="auto"/>
      </w:divBdr>
    </w:div>
    <w:div w:id="1980646031">
      <w:bodyDiv w:val="1"/>
      <w:marLeft w:val="0"/>
      <w:marRight w:val="0"/>
      <w:marTop w:val="0"/>
      <w:marBottom w:val="0"/>
      <w:divBdr>
        <w:top w:val="none" w:sz="0" w:space="0" w:color="auto"/>
        <w:left w:val="none" w:sz="0" w:space="0" w:color="auto"/>
        <w:bottom w:val="none" w:sz="0" w:space="0" w:color="auto"/>
        <w:right w:val="none" w:sz="0" w:space="0" w:color="auto"/>
      </w:divBdr>
    </w:div>
    <w:div w:id="201892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B4F64-0B9F-412B-A397-C3161045C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544</Words>
  <Characters>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分類記号</vt:lpstr>
      <vt:lpstr>分類記号</vt:lpstr>
    </vt:vector>
  </TitlesOfParts>
  <Company>青森県庁</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分類記号</dc:title>
  <dc:creator>sakamoto</dc:creator>
  <cp:lastModifiedBy>201op</cp:lastModifiedBy>
  <cp:revision>35</cp:revision>
  <cp:lastPrinted>2024-04-16T08:18:00Z</cp:lastPrinted>
  <dcterms:created xsi:type="dcterms:W3CDTF">2014-09-18T04:42:00Z</dcterms:created>
  <dcterms:modified xsi:type="dcterms:W3CDTF">2024-04-16T08:23:00Z</dcterms:modified>
</cp:coreProperties>
</file>