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C31D2" w14:textId="77777777" w:rsidR="00C619F8" w:rsidRPr="00FA3166" w:rsidRDefault="00C619F8" w:rsidP="000D0472">
      <w:pPr>
        <w:adjustRightInd/>
        <w:rPr>
          <w:color w:val="auto"/>
        </w:rPr>
      </w:pPr>
      <w:r w:rsidRPr="00FA3166">
        <w:rPr>
          <w:color w:val="auto"/>
        </w:rPr>
        <w:t>別添</w:t>
      </w:r>
    </w:p>
    <w:p w14:paraId="5A001370" w14:textId="3FD05D72" w:rsidR="00F11DF6" w:rsidRPr="00FA3166" w:rsidRDefault="00981F8B">
      <w:pPr>
        <w:adjustRightInd/>
        <w:jc w:val="center"/>
        <w:rPr>
          <w:rFonts w:hAnsi="Times New Roman" w:cs="Times New Roman"/>
          <w:color w:val="auto"/>
        </w:rPr>
      </w:pPr>
      <w:r w:rsidRPr="00FA3166">
        <w:rPr>
          <w:rFonts w:hint="eastAsia"/>
          <w:color w:val="auto"/>
        </w:rPr>
        <w:t>令和</w:t>
      </w:r>
      <w:r w:rsidR="004026A6" w:rsidRPr="00FA3166">
        <w:rPr>
          <w:rFonts w:hint="eastAsia"/>
          <w:color w:val="auto"/>
        </w:rPr>
        <w:t>６</w:t>
      </w:r>
      <w:r w:rsidR="00DD56D8" w:rsidRPr="00FA3166">
        <w:rPr>
          <w:rFonts w:hint="eastAsia"/>
          <w:color w:val="auto"/>
        </w:rPr>
        <w:t>年度</w:t>
      </w:r>
      <w:r w:rsidR="00D4159D" w:rsidRPr="00FA3166">
        <w:rPr>
          <w:rFonts w:hint="eastAsia"/>
          <w:color w:val="auto"/>
        </w:rPr>
        <w:t>青森県</w:t>
      </w:r>
      <w:r w:rsidR="00DD56D8" w:rsidRPr="00FA3166">
        <w:rPr>
          <w:rFonts w:hint="eastAsia"/>
          <w:color w:val="auto"/>
        </w:rPr>
        <w:t>認知症対応型サービス事業管理者研修カリキュラム</w:t>
      </w:r>
    </w:p>
    <w:p w14:paraId="4FF69AD6" w14:textId="77777777" w:rsidR="00F11DF6" w:rsidRPr="00FA3166" w:rsidRDefault="00F11DF6" w:rsidP="00D81DC1">
      <w:pPr>
        <w:adjustRightInd/>
        <w:rPr>
          <w:rFonts w:hAnsi="Times New Roman" w:cs="Times New Roman"/>
          <w:color w:val="auto"/>
        </w:rPr>
      </w:pPr>
    </w:p>
    <w:p w14:paraId="429ED3D7" w14:textId="77777777" w:rsidR="00D4159D" w:rsidRPr="00FA3166" w:rsidRDefault="00D4159D" w:rsidP="00D81DC1">
      <w:pPr>
        <w:adjustRightInd/>
        <w:rPr>
          <w:rFonts w:hAnsi="Times New Roman" w:cs="Times New Roman"/>
          <w:color w:val="auto"/>
        </w:rPr>
      </w:pPr>
      <w:r w:rsidRPr="00FA3166">
        <w:rPr>
          <w:rFonts w:hAnsi="Times New Roman" w:cs="Times New Roman" w:hint="eastAsia"/>
          <w:color w:val="auto"/>
        </w:rPr>
        <w:t xml:space="preserve">　　講義・演習（２日）</w:t>
      </w:r>
    </w:p>
    <w:tbl>
      <w:tblPr>
        <w:tblW w:w="0" w:type="auto"/>
        <w:tblInd w:w="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2"/>
        <w:gridCol w:w="6459"/>
        <w:gridCol w:w="1114"/>
        <w:gridCol w:w="1113"/>
      </w:tblGrid>
      <w:tr w:rsidR="00FA3166" w:rsidRPr="00FA3166" w14:paraId="06A0CA60" w14:textId="77777777" w:rsidTr="00E37129">
        <w:trPr>
          <w:trHeight w:val="531"/>
        </w:trPr>
        <w:tc>
          <w:tcPr>
            <w:tcW w:w="668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31BF9D" w14:textId="77777777" w:rsidR="00F11DF6" w:rsidRPr="00FA3166" w:rsidRDefault="00F11DF6" w:rsidP="00425C6A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hAnsi="Times New Roman" w:cs="Times New Roman"/>
                <w:color w:val="auto"/>
              </w:rPr>
            </w:pPr>
            <w:r w:rsidRPr="00FA3166">
              <w:rPr>
                <w:rFonts w:hAnsi="Times New Roman" w:cs="Times New Roman"/>
                <w:color w:val="auto"/>
              </w:rPr>
              <w:fldChar w:fldCharType="begin"/>
            </w:r>
            <w:r w:rsidR="00DD56D8" w:rsidRPr="00FA3166">
              <w:rPr>
                <w:rFonts w:hAnsi="Times New Roman" w:cs="Times New Roman"/>
                <w:color w:val="auto"/>
              </w:rPr>
              <w:instrText>eq \o\ad(</w:instrText>
            </w:r>
            <w:r w:rsidR="00DD56D8" w:rsidRPr="00FA3166">
              <w:rPr>
                <w:rFonts w:hint="eastAsia"/>
                <w:color w:val="auto"/>
              </w:rPr>
              <w:instrText>講義・演習の内容</w:instrText>
            </w:r>
            <w:r w:rsidR="00DD56D8" w:rsidRPr="00FA3166">
              <w:rPr>
                <w:rFonts w:hAnsi="Times New Roman" w:cs="Times New Roman"/>
                <w:color w:val="auto"/>
              </w:rPr>
              <w:instrText>,</w:instrText>
            </w:r>
            <w:r w:rsidR="00DD56D8" w:rsidRPr="00FA3166">
              <w:rPr>
                <w:rFonts w:hAnsi="Times New Roman" w:cs="Times New Roman" w:hint="eastAsia"/>
                <w:color w:val="auto"/>
              </w:rPr>
              <w:instrText xml:space="preserve">　　　　　　　　　　　　</w:instrText>
            </w:r>
            <w:r w:rsidR="00DD56D8" w:rsidRPr="00FA3166">
              <w:rPr>
                <w:rFonts w:hAnsi="Times New Roman" w:cs="Times New Roman"/>
                <w:color w:val="auto"/>
              </w:rPr>
              <w:instrText>)</w:instrText>
            </w:r>
            <w:r w:rsidRPr="00FA3166">
              <w:rPr>
                <w:rFonts w:hAnsi="Times New Roman" w:cs="Times New Roman"/>
                <w:color w:val="auto"/>
              </w:rPr>
              <w:fldChar w:fldCharType="separate"/>
            </w:r>
            <w:r w:rsidR="00DD56D8" w:rsidRPr="00FA3166">
              <w:rPr>
                <w:rFonts w:hint="eastAsia"/>
                <w:color w:val="auto"/>
              </w:rPr>
              <w:t>講義・演習の内容</w:t>
            </w:r>
            <w:r w:rsidRPr="00FA3166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90C214" w14:textId="77777777" w:rsidR="00F11DF6" w:rsidRPr="00FA3166" w:rsidRDefault="00DD56D8" w:rsidP="00425C6A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hAnsi="Times New Roman" w:cs="Times New Roman"/>
                <w:color w:val="auto"/>
              </w:rPr>
            </w:pPr>
            <w:r w:rsidRPr="00FA3166">
              <w:rPr>
                <w:rFonts w:hint="eastAsia"/>
                <w:color w:val="auto"/>
              </w:rPr>
              <w:t>区　分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723D27" w14:textId="77777777" w:rsidR="00F11DF6" w:rsidRPr="00FA3166" w:rsidRDefault="00DD56D8" w:rsidP="00425C6A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hAnsi="Times New Roman" w:cs="Times New Roman"/>
                <w:color w:val="auto"/>
              </w:rPr>
            </w:pPr>
            <w:r w:rsidRPr="00FA3166">
              <w:rPr>
                <w:rFonts w:hint="eastAsia"/>
                <w:color w:val="auto"/>
              </w:rPr>
              <w:t>時　間</w:t>
            </w:r>
          </w:p>
        </w:tc>
      </w:tr>
      <w:tr w:rsidR="00FA3166" w:rsidRPr="00FA3166" w14:paraId="138A256B" w14:textId="77777777" w:rsidTr="00940DF6">
        <w:trPr>
          <w:trHeight w:val="709"/>
        </w:trPr>
        <w:tc>
          <w:tcPr>
            <w:tcW w:w="668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808A1B" w14:textId="77777777" w:rsidR="00F11DF6" w:rsidRPr="00FA3166" w:rsidRDefault="00DD56D8" w:rsidP="00940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hAnsi="Times New Roman" w:cs="Times New Roman"/>
                <w:color w:val="auto"/>
              </w:rPr>
            </w:pPr>
            <w:r w:rsidRPr="00FA3166">
              <w:rPr>
                <w:rFonts w:hint="eastAsia"/>
                <w:color w:val="auto"/>
              </w:rPr>
              <w:t>１　地域密着型サービス基準について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3F27B8" w14:textId="77777777" w:rsidR="00F11DF6" w:rsidRPr="00FA3166" w:rsidRDefault="00DD56D8" w:rsidP="00940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hAnsi="Times New Roman" w:cs="Times New Roman"/>
                <w:color w:val="auto"/>
              </w:rPr>
            </w:pPr>
            <w:r w:rsidRPr="00FA3166">
              <w:rPr>
                <w:rFonts w:hint="eastAsia"/>
                <w:color w:val="auto"/>
              </w:rPr>
              <w:t>講　義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E385A0" w14:textId="77777777" w:rsidR="00F11DF6" w:rsidRPr="00FA3166" w:rsidRDefault="00DD56D8" w:rsidP="00940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hAnsi="Times New Roman" w:cs="Times New Roman"/>
                <w:color w:val="auto"/>
              </w:rPr>
            </w:pPr>
            <w:r w:rsidRPr="00FA3166">
              <w:rPr>
                <w:rFonts w:hint="eastAsia"/>
                <w:color w:val="auto"/>
              </w:rPr>
              <w:t>６０分</w:t>
            </w:r>
          </w:p>
        </w:tc>
      </w:tr>
      <w:tr w:rsidR="00FA3166" w:rsidRPr="00FA3166" w14:paraId="738B4F62" w14:textId="77777777"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CA28A1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27856927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441FCDA4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1320E991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70AD231C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68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28D54B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628B7C48" w14:textId="77777777" w:rsidR="00F11DF6" w:rsidRPr="00FA3166" w:rsidRDefault="00DD56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  <w:r w:rsidRPr="00FA3166">
              <w:rPr>
                <w:rFonts w:hint="eastAsia"/>
                <w:color w:val="auto"/>
              </w:rPr>
              <w:t>・　適切な事業所運営を図るため、地域密着型サービスの目的や理念を理解する。</w:t>
            </w:r>
          </w:p>
          <w:p w14:paraId="1C2BAE6D" w14:textId="77777777" w:rsidR="00F11DF6" w:rsidRPr="00FA3166" w:rsidRDefault="00DD56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  <w:r w:rsidRPr="00FA3166">
              <w:rPr>
                <w:rFonts w:hint="eastAsia"/>
                <w:color w:val="auto"/>
              </w:rPr>
              <w:t>・　適切な事業所管理を行うため、認知症対応型通所介護、小規模多機能型居宅介護、　認知症対応型共同生活介護</w:t>
            </w:r>
            <w:r w:rsidR="00D7093E" w:rsidRPr="00FA3166">
              <w:rPr>
                <w:rFonts w:hint="eastAsia"/>
                <w:color w:val="auto"/>
              </w:rPr>
              <w:t>、</w:t>
            </w:r>
            <w:r w:rsidR="00466AA8" w:rsidRPr="00FA3166">
              <w:rPr>
                <w:rFonts w:hint="eastAsia"/>
                <w:color w:val="auto"/>
              </w:rPr>
              <w:t>看護小規模多機能型居宅介護</w:t>
            </w:r>
            <w:r w:rsidR="00D7093E" w:rsidRPr="00FA3166">
              <w:rPr>
                <w:rFonts w:hint="eastAsia"/>
                <w:color w:val="auto"/>
              </w:rPr>
              <w:t>サービス</w:t>
            </w:r>
            <w:r w:rsidRPr="00FA3166">
              <w:rPr>
                <w:rFonts w:hint="eastAsia"/>
                <w:color w:val="auto"/>
              </w:rPr>
              <w:t>の各指定基準を理</w:t>
            </w:r>
            <w:r w:rsidR="00466AA8" w:rsidRPr="00FA3166">
              <w:rPr>
                <w:rFonts w:hint="eastAsia"/>
                <w:color w:val="auto"/>
              </w:rPr>
              <w:t xml:space="preserve">　</w:t>
            </w:r>
            <w:r w:rsidRPr="00FA3166">
              <w:rPr>
                <w:rFonts w:hint="eastAsia"/>
                <w:color w:val="auto"/>
              </w:rPr>
              <w:t>解する。</w:t>
            </w:r>
          </w:p>
          <w:p w14:paraId="52CF3E06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FA3166" w:rsidRPr="00FA3166" w14:paraId="64240ECB" w14:textId="77777777" w:rsidTr="00940DF6">
        <w:trPr>
          <w:trHeight w:val="760"/>
        </w:trPr>
        <w:tc>
          <w:tcPr>
            <w:tcW w:w="668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714F53" w14:textId="77777777" w:rsidR="00F11DF6" w:rsidRPr="00FA3166" w:rsidRDefault="00DD56D8" w:rsidP="00940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hAnsi="Times New Roman" w:cs="Times New Roman"/>
                <w:color w:val="auto"/>
              </w:rPr>
            </w:pPr>
            <w:r w:rsidRPr="00FA3166">
              <w:rPr>
                <w:rFonts w:hint="eastAsia"/>
                <w:color w:val="auto"/>
              </w:rPr>
              <w:t>２　地域密着型サービスの取組について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FCEC36" w14:textId="77777777" w:rsidR="00F11DF6" w:rsidRPr="00FA3166" w:rsidRDefault="00DD56D8" w:rsidP="00940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hAnsi="Times New Roman" w:cs="Times New Roman"/>
                <w:color w:val="auto"/>
              </w:rPr>
            </w:pPr>
            <w:r w:rsidRPr="00FA3166">
              <w:rPr>
                <w:rFonts w:hint="eastAsia"/>
                <w:color w:val="auto"/>
              </w:rPr>
              <w:t>講　義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FE8AE9" w14:textId="77777777" w:rsidR="00F11DF6" w:rsidRPr="00FA3166" w:rsidRDefault="00DD56D8" w:rsidP="00940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hAnsi="Times New Roman" w:cs="Times New Roman"/>
                <w:color w:val="auto"/>
              </w:rPr>
            </w:pPr>
            <w:r w:rsidRPr="00FA3166">
              <w:rPr>
                <w:rFonts w:hint="eastAsia"/>
                <w:color w:val="auto"/>
              </w:rPr>
              <w:t>９０分</w:t>
            </w:r>
          </w:p>
        </w:tc>
      </w:tr>
      <w:tr w:rsidR="00FA3166" w:rsidRPr="00FA3166" w14:paraId="55983603" w14:textId="77777777"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586F37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19AF7949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7BCC92FF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68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304AA7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41ACD8FC" w14:textId="77777777" w:rsidR="00F11DF6" w:rsidRPr="00FA3166" w:rsidRDefault="00DD56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  <w:r w:rsidRPr="00FA3166">
              <w:rPr>
                <w:rFonts w:hint="eastAsia"/>
                <w:color w:val="auto"/>
              </w:rPr>
              <w:t>・　事業所からの実践報告を通じ、各事業のサービス提供のあり方について理解する。</w:t>
            </w:r>
          </w:p>
          <w:p w14:paraId="1F0D202E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FA3166" w:rsidRPr="00FA3166" w14:paraId="1DFD1830" w14:textId="77777777" w:rsidTr="00940DF6">
        <w:trPr>
          <w:trHeight w:val="728"/>
        </w:trPr>
        <w:tc>
          <w:tcPr>
            <w:tcW w:w="668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5CFEDC" w14:textId="77777777" w:rsidR="00F11DF6" w:rsidRPr="00FA3166" w:rsidRDefault="00DD56D8" w:rsidP="00940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hAnsi="Times New Roman" w:cs="Times New Roman"/>
                <w:color w:val="auto"/>
              </w:rPr>
            </w:pPr>
            <w:r w:rsidRPr="00FA3166">
              <w:rPr>
                <w:rFonts w:hint="eastAsia"/>
                <w:color w:val="auto"/>
              </w:rPr>
              <w:t>３　介護従事者に対する労務管理について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AA1BBB" w14:textId="77777777" w:rsidR="00F11DF6" w:rsidRPr="00FA3166" w:rsidRDefault="00DD56D8" w:rsidP="00940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hAnsi="Times New Roman" w:cs="Times New Roman"/>
                <w:color w:val="auto"/>
              </w:rPr>
            </w:pPr>
            <w:r w:rsidRPr="00FA3166">
              <w:rPr>
                <w:rFonts w:hint="eastAsia"/>
                <w:color w:val="auto"/>
              </w:rPr>
              <w:t>講　義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F6BEA9" w14:textId="77777777" w:rsidR="00F11DF6" w:rsidRPr="00FA3166" w:rsidRDefault="00DD56D8" w:rsidP="00940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hAnsi="Times New Roman" w:cs="Times New Roman"/>
                <w:color w:val="auto"/>
              </w:rPr>
            </w:pPr>
            <w:r w:rsidRPr="00FA3166">
              <w:rPr>
                <w:rFonts w:hint="eastAsia"/>
                <w:color w:val="auto"/>
              </w:rPr>
              <w:t>６０分</w:t>
            </w:r>
          </w:p>
        </w:tc>
      </w:tr>
      <w:tr w:rsidR="00FA3166" w:rsidRPr="00FA3166" w14:paraId="536A0C16" w14:textId="77777777"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95A529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34EDC074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1FFD0293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68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589279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08F81A55" w14:textId="77777777" w:rsidR="00F11DF6" w:rsidRPr="00FA3166" w:rsidRDefault="00DD56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  <w:r w:rsidRPr="00FA3166">
              <w:rPr>
                <w:rFonts w:hint="eastAsia"/>
                <w:color w:val="auto"/>
              </w:rPr>
              <w:t>・　労働基準法の規定に基づき、適切な介護従事者の労務管理について理解する。</w:t>
            </w:r>
          </w:p>
          <w:p w14:paraId="3116D159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FA3166" w:rsidRPr="00FA3166" w14:paraId="5FF3037D" w14:textId="77777777" w:rsidTr="00940DF6">
        <w:trPr>
          <w:trHeight w:val="724"/>
        </w:trPr>
        <w:tc>
          <w:tcPr>
            <w:tcW w:w="668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5E9025" w14:textId="77777777" w:rsidR="00F11DF6" w:rsidRPr="00FA3166" w:rsidRDefault="00DD56D8" w:rsidP="00940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hAnsi="Times New Roman" w:cs="Times New Roman"/>
                <w:color w:val="auto"/>
              </w:rPr>
            </w:pPr>
            <w:r w:rsidRPr="00FA3166">
              <w:rPr>
                <w:rFonts w:hint="eastAsia"/>
                <w:color w:val="auto"/>
              </w:rPr>
              <w:t>４　適切なサービス提供のあり方について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CCA15A" w14:textId="77777777" w:rsidR="00F11DF6" w:rsidRPr="00FA3166" w:rsidRDefault="00F11DF6" w:rsidP="00940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hAnsi="Times New Roman" w:cs="Times New Roman"/>
                <w:color w:val="auto"/>
              </w:rPr>
            </w:pPr>
            <w:r w:rsidRPr="00FA3166">
              <w:rPr>
                <w:rFonts w:hAnsi="Times New Roman" w:cs="Times New Roman"/>
                <w:color w:val="auto"/>
              </w:rPr>
              <w:fldChar w:fldCharType="begin"/>
            </w:r>
            <w:r w:rsidR="00DD56D8" w:rsidRPr="00FA3166">
              <w:rPr>
                <w:rFonts w:hAnsi="Times New Roman" w:cs="Times New Roman"/>
                <w:color w:val="auto"/>
              </w:rPr>
              <w:instrText>eq \o\ad(</w:instrText>
            </w:r>
            <w:r w:rsidR="00DD56D8" w:rsidRPr="00FA3166">
              <w:rPr>
                <w:rFonts w:hint="eastAsia"/>
                <w:color w:val="auto"/>
                <w:spacing w:val="-28"/>
              </w:rPr>
              <w:instrText>講義・演習</w:instrText>
            </w:r>
            <w:r w:rsidR="00DD56D8" w:rsidRPr="00FA3166">
              <w:rPr>
                <w:rFonts w:hAnsi="Times New Roman" w:cs="Times New Roman"/>
                <w:color w:val="auto"/>
              </w:rPr>
              <w:instrText>,</w:instrText>
            </w:r>
            <w:r w:rsidR="00DD56D8" w:rsidRPr="00FA3166"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 w:rsidR="00DD56D8" w:rsidRPr="00FA3166">
              <w:rPr>
                <w:rFonts w:hAnsi="Times New Roman" w:cs="Times New Roman"/>
                <w:color w:val="auto"/>
              </w:rPr>
              <w:instrText>)</w:instrText>
            </w:r>
            <w:r w:rsidRPr="00FA3166">
              <w:rPr>
                <w:rFonts w:hAnsi="Times New Roman" w:cs="Times New Roman"/>
                <w:color w:val="auto"/>
              </w:rPr>
              <w:fldChar w:fldCharType="separate"/>
            </w:r>
            <w:r w:rsidR="00DD56D8" w:rsidRPr="00FA3166">
              <w:rPr>
                <w:rFonts w:hint="eastAsia"/>
                <w:color w:val="auto"/>
                <w:spacing w:val="-28"/>
              </w:rPr>
              <w:t>講義・演習</w:t>
            </w:r>
            <w:r w:rsidRPr="00FA3166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56BF3C" w14:textId="77777777" w:rsidR="00F11DF6" w:rsidRPr="00FA3166" w:rsidRDefault="00DD56D8" w:rsidP="00940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hAnsi="Times New Roman" w:cs="Times New Roman"/>
                <w:color w:val="auto"/>
              </w:rPr>
            </w:pPr>
            <w:r w:rsidRPr="00FA3166">
              <w:rPr>
                <w:rFonts w:hint="eastAsia"/>
                <w:color w:val="auto"/>
              </w:rPr>
              <w:t>３３０分</w:t>
            </w:r>
          </w:p>
        </w:tc>
      </w:tr>
      <w:tr w:rsidR="00FA3166" w:rsidRPr="00FA3166" w14:paraId="20805720" w14:textId="77777777" w:rsidTr="00940DF6">
        <w:trPr>
          <w:trHeight w:val="4520"/>
        </w:trPr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B013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22447E54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38AF238C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31F39331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686296C4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293EC07C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676B225F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141281BD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2507E05E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3A372C2C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71A66C66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18996BC9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50C8B2B2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3E7C24BD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3B9A4AD7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5EE54" w14:textId="77777777" w:rsidR="00F11DF6" w:rsidRPr="00FA3166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1504C64A" w14:textId="77777777" w:rsidR="00F11DF6" w:rsidRPr="00FA3166" w:rsidRDefault="00DD56D8" w:rsidP="009D2EF7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="222" w:hangingChars="100" w:hanging="222"/>
              <w:jc w:val="left"/>
              <w:rPr>
                <w:rFonts w:hAnsi="Times New Roman" w:cs="Times New Roman"/>
                <w:color w:val="auto"/>
              </w:rPr>
            </w:pPr>
            <w:r w:rsidRPr="00FA3166">
              <w:rPr>
                <w:rFonts w:hint="eastAsia"/>
                <w:color w:val="auto"/>
              </w:rPr>
              <w:t>・　サービス提供に当たり、次の事項について、各事業所の運営・管理に必要な事項　について理解する。</w:t>
            </w:r>
          </w:p>
          <w:p w14:paraId="7337BA14" w14:textId="77777777" w:rsidR="00F11DF6" w:rsidRPr="00FA3166" w:rsidRDefault="00DD56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  <w:r w:rsidRPr="00FA3166">
              <w:rPr>
                <w:rFonts w:hint="eastAsia"/>
                <w:color w:val="auto"/>
              </w:rPr>
              <w:t xml:space="preserve">　＜地域等との連携＞</w:t>
            </w:r>
          </w:p>
          <w:p w14:paraId="3BEA901F" w14:textId="77777777" w:rsidR="00F11DF6" w:rsidRPr="00FA3166" w:rsidRDefault="00DD56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  <w:r w:rsidRPr="00FA3166">
              <w:rPr>
                <w:rFonts w:hint="eastAsia"/>
                <w:color w:val="auto"/>
              </w:rPr>
              <w:t xml:space="preserve">　　・利用者の家族・地域・医療との連携</w:t>
            </w:r>
          </w:p>
          <w:p w14:paraId="30A7BCAB" w14:textId="77777777" w:rsidR="00F11DF6" w:rsidRPr="00FA3166" w:rsidRDefault="00DD56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  <w:r w:rsidRPr="00FA3166">
              <w:rPr>
                <w:rFonts w:hint="eastAsia"/>
                <w:color w:val="auto"/>
              </w:rPr>
              <w:t xml:space="preserve">　　・運営推進会議の開催</w:t>
            </w:r>
          </w:p>
          <w:p w14:paraId="2DFDC9EF" w14:textId="77777777" w:rsidR="00F11DF6" w:rsidRPr="00FA3166" w:rsidRDefault="00DD56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  <w:r w:rsidRPr="00FA3166">
              <w:rPr>
                <w:rFonts w:hint="eastAsia"/>
                <w:color w:val="auto"/>
              </w:rPr>
              <w:t xml:space="preserve">　＜サービスの質の向上＞</w:t>
            </w:r>
          </w:p>
          <w:p w14:paraId="7C38992E" w14:textId="77777777" w:rsidR="00F11DF6" w:rsidRPr="00FA3166" w:rsidRDefault="00DD56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  <w:r w:rsidRPr="00FA3166">
              <w:rPr>
                <w:rFonts w:hint="eastAsia"/>
                <w:color w:val="auto"/>
              </w:rPr>
              <w:t xml:space="preserve">　　・アセスメントとケアプランの基本的な考え方</w:t>
            </w:r>
          </w:p>
          <w:p w14:paraId="2259853B" w14:textId="77777777" w:rsidR="00F11DF6" w:rsidRPr="00FA3166" w:rsidRDefault="00DD56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  <w:r w:rsidRPr="00FA3166">
              <w:rPr>
                <w:rFonts w:hint="eastAsia"/>
                <w:color w:val="auto"/>
              </w:rPr>
              <w:t xml:space="preserve">　　・ケース会議・職員ミーティング</w:t>
            </w:r>
          </w:p>
          <w:p w14:paraId="5F58E44D" w14:textId="77777777" w:rsidR="00F11DF6" w:rsidRPr="00FA3166" w:rsidRDefault="00DD56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  <w:r w:rsidRPr="00FA3166">
              <w:rPr>
                <w:rFonts w:hint="eastAsia"/>
                <w:color w:val="auto"/>
              </w:rPr>
              <w:t xml:space="preserve">　　・自己評価・外部評価の実施</w:t>
            </w:r>
          </w:p>
          <w:p w14:paraId="703B3CD4" w14:textId="77777777" w:rsidR="00F11DF6" w:rsidRPr="00FA3166" w:rsidRDefault="00DD56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  <w:r w:rsidRPr="00FA3166">
              <w:rPr>
                <w:rFonts w:hint="eastAsia"/>
                <w:color w:val="auto"/>
              </w:rPr>
              <w:t xml:space="preserve">　　・サービスの質の向上と人材育成</w:t>
            </w:r>
          </w:p>
          <w:p w14:paraId="2B998F92" w14:textId="77777777" w:rsidR="00F11DF6" w:rsidRPr="00FA3166" w:rsidRDefault="00DD56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  <w:r w:rsidRPr="00FA3166">
              <w:rPr>
                <w:rFonts w:hint="eastAsia"/>
                <w:color w:val="auto"/>
              </w:rPr>
              <w:t xml:space="preserve">　＜その他＞</w:t>
            </w:r>
          </w:p>
          <w:p w14:paraId="3D25A5F0" w14:textId="77777777" w:rsidR="00F11DF6" w:rsidRPr="00FA3166" w:rsidRDefault="00DD56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  <w:r w:rsidRPr="00FA3166">
              <w:rPr>
                <w:rFonts w:hint="eastAsia"/>
                <w:color w:val="auto"/>
              </w:rPr>
              <w:t xml:space="preserve">　　・権利擁護（高齢者虐待を含む。）及びリスクマネジメント</w:t>
            </w:r>
          </w:p>
          <w:p w14:paraId="685BB01E" w14:textId="77777777" w:rsidR="00F11DF6" w:rsidRPr="00FA3166" w:rsidRDefault="00940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  <w:r w:rsidRPr="00FA3166">
              <w:rPr>
                <w:rFonts w:hint="eastAsia"/>
                <w:color w:val="auto"/>
              </w:rPr>
              <w:t xml:space="preserve">　　・記録の重要性</w:t>
            </w:r>
            <w:r w:rsidR="00DD56D8" w:rsidRPr="00FA3166">
              <w:rPr>
                <w:rFonts w:hint="eastAsia"/>
                <w:color w:val="auto"/>
              </w:rPr>
              <w:t>など</w:t>
            </w:r>
          </w:p>
        </w:tc>
      </w:tr>
    </w:tbl>
    <w:p w14:paraId="769B3380" w14:textId="77777777" w:rsidR="00F11DF6" w:rsidRPr="00FA3166" w:rsidRDefault="00DD56D8">
      <w:pPr>
        <w:adjustRightInd/>
        <w:ind w:left="446"/>
        <w:rPr>
          <w:rFonts w:hAnsi="Times New Roman" w:cs="Times New Roman"/>
          <w:color w:val="auto"/>
        </w:rPr>
      </w:pPr>
      <w:r w:rsidRPr="00FA3166">
        <w:rPr>
          <w:rFonts w:hint="eastAsia"/>
          <w:color w:val="auto"/>
        </w:rPr>
        <w:t>※　時間数は目安とする。</w:t>
      </w:r>
    </w:p>
    <w:sectPr w:rsidR="00F11DF6" w:rsidRPr="00FA3166" w:rsidSect="00F11DF6">
      <w:type w:val="continuous"/>
      <w:pgSz w:w="11906" w:h="16838"/>
      <w:pgMar w:top="1418" w:right="1134" w:bottom="1134" w:left="1418" w:header="720" w:footer="720" w:gutter="0"/>
      <w:pgNumType w:start="1"/>
      <w:cols w:space="720"/>
      <w:noEndnote/>
      <w:docGrid w:type="linesAndChars" w:linePitch="31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120A3" w14:textId="77777777" w:rsidR="00425C6A" w:rsidRDefault="00425C6A" w:rsidP="00425C6A">
      <w:r>
        <w:separator/>
      </w:r>
    </w:p>
  </w:endnote>
  <w:endnote w:type="continuationSeparator" w:id="0">
    <w:p w14:paraId="45260145" w14:textId="77777777" w:rsidR="00425C6A" w:rsidRDefault="00425C6A" w:rsidP="00425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39D47" w14:textId="77777777" w:rsidR="00425C6A" w:rsidRDefault="00425C6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D1822B7" w14:textId="77777777" w:rsidR="00425C6A" w:rsidRDefault="00425C6A" w:rsidP="00425C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409"/>
  <w:drawingGridVerticalSpacing w:val="31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4673"/>
    <w:rsid w:val="000D0472"/>
    <w:rsid w:val="000D4757"/>
    <w:rsid w:val="00354673"/>
    <w:rsid w:val="004026A6"/>
    <w:rsid w:val="00425C6A"/>
    <w:rsid w:val="00466AA8"/>
    <w:rsid w:val="005B2023"/>
    <w:rsid w:val="00940DF6"/>
    <w:rsid w:val="00981F8B"/>
    <w:rsid w:val="009D2EF7"/>
    <w:rsid w:val="009F2D95"/>
    <w:rsid w:val="00C359A0"/>
    <w:rsid w:val="00C46AA1"/>
    <w:rsid w:val="00C619F8"/>
    <w:rsid w:val="00C7218C"/>
    <w:rsid w:val="00D4159D"/>
    <w:rsid w:val="00D7093E"/>
    <w:rsid w:val="00D81DC1"/>
    <w:rsid w:val="00DD56D8"/>
    <w:rsid w:val="00E37129"/>
    <w:rsid w:val="00F11DF6"/>
    <w:rsid w:val="00FA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9FE272"/>
  <w15:docId w15:val="{84FC6EEB-7D41-4DC7-9012-3D543A34C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1DF6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4673"/>
    <w:rPr>
      <w:rFonts w:ascii="ＭＳ 明朝" w:hAns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35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4673"/>
    <w:rPr>
      <w:rFonts w:ascii="ＭＳ 明朝" w:hAnsi="ＭＳ 明朝"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C46A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46AA1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青森県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cp:lastModifiedBy>201op</cp:lastModifiedBy>
  <cp:revision>20</cp:revision>
  <cp:lastPrinted>2024-04-16T09:38:00Z</cp:lastPrinted>
  <dcterms:created xsi:type="dcterms:W3CDTF">2013-07-31T05:52:00Z</dcterms:created>
  <dcterms:modified xsi:type="dcterms:W3CDTF">2024-04-16T09:38:00Z</dcterms:modified>
</cp:coreProperties>
</file>