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C7A020" w14:textId="77777777" w:rsidR="00CA7C0F" w:rsidRDefault="00CA7C0F">
      <w:pPr>
        <w:jc w:val="center"/>
        <w:rPr>
          <w:rFonts w:ascii="ＭＳ ゴシック" w:eastAsia="ＭＳ ゴシック" w:hAnsi="ＭＳ ゴシック"/>
          <w:sz w:val="32"/>
          <w:bdr w:val="single" w:sz="4" w:space="0" w:color="auto"/>
        </w:rPr>
      </w:pPr>
    </w:p>
    <w:p w14:paraId="538E196F" w14:textId="77777777" w:rsidR="00BE5F6F" w:rsidRDefault="00BE5F6F">
      <w:pPr>
        <w:jc w:val="center"/>
        <w:rPr>
          <w:rFonts w:ascii="ＭＳ ゴシック" w:eastAsia="ＭＳ ゴシック" w:hAnsi="ＭＳ ゴシック" w:hint="eastAsia"/>
          <w:sz w:val="24"/>
        </w:rPr>
      </w:pPr>
    </w:p>
    <w:p w14:paraId="1356EAEE" w14:textId="77777777" w:rsidR="00CA7C0F" w:rsidRDefault="00BE5F6F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令和７年８月</w:t>
      </w:r>
      <w:r>
        <w:rPr>
          <w:rFonts w:ascii="ＭＳ ゴシック" w:eastAsia="ＭＳ ゴシック" w:hAnsi="ＭＳ ゴシック" w:hint="eastAsia"/>
          <w:sz w:val="24"/>
        </w:rPr>
        <w:t>19</w:t>
      </w:r>
      <w:r>
        <w:rPr>
          <w:rFonts w:ascii="ＭＳ ゴシック" w:eastAsia="ＭＳ ゴシック" w:hAnsi="ＭＳ ゴシック" w:hint="eastAsia"/>
          <w:sz w:val="24"/>
        </w:rPr>
        <w:t>日</w:t>
      </w:r>
      <w:r>
        <w:rPr>
          <w:rFonts w:ascii="ＭＳ ゴシック" w:eastAsia="ＭＳ ゴシック" w:hAnsi="ＭＳ ゴシック" w:hint="eastAsia"/>
          <w:sz w:val="24"/>
        </w:rPr>
        <w:t>(</w:t>
      </w:r>
      <w:r>
        <w:rPr>
          <w:rFonts w:ascii="ＭＳ ゴシック" w:eastAsia="ＭＳ ゴシック" w:hAnsi="ＭＳ ゴシック" w:hint="eastAsia"/>
          <w:sz w:val="24"/>
        </w:rPr>
        <w:t>火</w:t>
      </w:r>
      <w:r>
        <w:rPr>
          <w:rFonts w:ascii="ＭＳ ゴシック" w:eastAsia="ＭＳ ゴシック" w:hAnsi="ＭＳ ゴシック" w:hint="eastAsia"/>
          <w:sz w:val="24"/>
        </w:rPr>
        <w:t>)</w:t>
      </w:r>
      <w:r>
        <w:rPr>
          <w:rFonts w:ascii="ＭＳ ゴシック" w:eastAsia="ＭＳ ゴシック" w:hAnsi="ＭＳ ゴシック" w:hint="eastAsia"/>
          <w:sz w:val="24"/>
        </w:rPr>
        <w:t>からの大雨対応について</w:t>
      </w:r>
      <w:r>
        <w:rPr>
          <w:rFonts w:ascii="ＭＳ ゴシック" w:eastAsia="ＭＳ ゴシック" w:hAnsi="ＭＳ ゴシック" w:hint="eastAsia"/>
          <w:sz w:val="24"/>
          <w:u w:val="single"/>
        </w:rPr>
        <w:t>（第７報）</w:t>
      </w:r>
    </w:p>
    <w:p w14:paraId="087F773E" w14:textId="77777777" w:rsidR="00CA7C0F" w:rsidRDefault="00CA7C0F">
      <w:pPr>
        <w:rPr>
          <w:rFonts w:ascii="ＭＳ ゴシック" w:eastAsia="ＭＳ ゴシック" w:hAnsi="ＭＳ ゴシック"/>
          <w:sz w:val="24"/>
        </w:rPr>
      </w:pPr>
    </w:p>
    <w:p w14:paraId="1D0E43A4" w14:textId="77777777" w:rsidR="00CA7C0F" w:rsidRDefault="00BE5F6F">
      <w:pPr>
        <w:ind w:firstLineChars="200" w:firstLine="4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令和７年８月</w:t>
      </w:r>
      <w:r>
        <w:rPr>
          <w:rFonts w:ascii="ＭＳ ゴシック" w:eastAsia="ＭＳ ゴシック" w:hAnsi="ＭＳ ゴシック" w:hint="eastAsia"/>
          <w:sz w:val="24"/>
        </w:rPr>
        <w:t>19</w:t>
      </w:r>
      <w:r>
        <w:rPr>
          <w:rFonts w:ascii="ＭＳ ゴシック" w:eastAsia="ＭＳ ゴシック" w:hAnsi="ＭＳ ゴシック" w:hint="eastAsia"/>
          <w:sz w:val="24"/>
        </w:rPr>
        <w:t>日から続く大雨に対しての十和田市の状況をお知らせします。</w:t>
      </w:r>
    </w:p>
    <w:p w14:paraId="4745B44F" w14:textId="77777777" w:rsidR="00CA7C0F" w:rsidRDefault="00BE5F6F">
      <w:pPr>
        <w:ind w:leftChars="100" w:left="690" w:hangingChars="200" w:hanging="4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（</w:t>
      </w:r>
      <w:r>
        <w:rPr>
          <w:rFonts w:ascii="ＭＳ ゴシック" w:eastAsia="ＭＳ ゴシック" w:hAnsi="ＭＳ ゴシック" w:hint="eastAsia"/>
          <w:sz w:val="24"/>
          <w:u w:val="single"/>
        </w:rPr>
        <w:t>定期のプレスリリースは、今回をもって終了します。以降は、状況の変化がある場合、随時に発表いたします。）</w:t>
      </w:r>
    </w:p>
    <w:p w14:paraId="58230A59" w14:textId="77777777" w:rsidR="00CA7C0F" w:rsidRDefault="00CA7C0F">
      <w:pPr>
        <w:spacing w:line="100" w:lineRule="exact"/>
        <w:ind w:leftChars="100" w:left="690" w:hangingChars="200" w:hanging="480"/>
        <w:rPr>
          <w:rFonts w:ascii="ＭＳ ゴシック" w:eastAsia="ＭＳ ゴシック" w:hAnsi="ＭＳ ゴシック"/>
          <w:sz w:val="24"/>
        </w:rPr>
      </w:pPr>
    </w:p>
    <w:p w14:paraId="5350D564" w14:textId="77777777" w:rsidR="00CA7C0F" w:rsidRDefault="00CA7C0F">
      <w:pPr>
        <w:spacing w:line="200" w:lineRule="exact"/>
        <w:ind w:firstLineChars="100" w:firstLine="240"/>
        <w:rPr>
          <w:rFonts w:ascii="ＭＳ ゴシック" w:eastAsia="ＭＳ ゴシック" w:hAnsi="ＭＳ ゴシック"/>
          <w:sz w:val="24"/>
        </w:rPr>
      </w:pPr>
    </w:p>
    <w:p w14:paraId="5F174E18" w14:textId="77777777" w:rsidR="00CA7C0F" w:rsidRDefault="00BE5F6F">
      <w:pPr>
        <w:adjustRightInd w:val="0"/>
        <w:snapToGrid w:val="0"/>
        <w:rPr>
          <w:rFonts w:ascii="ＭＳ ゴシック" w:eastAsia="ＭＳ ゴシック" w:hAnsi="ＭＳ ゴシック"/>
          <w:b/>
          <w:color w:val="FFFFFF" w:themeColor="background1"/>
          <w:sz w:val="24"/>
          <w:u w:val="single"/>
        </w:rPr>
      </w:pPr>
      <w:r>
        <w:rPr>
          <w:rFonts w:ascii="ＭＳ ゴシック" w:eastAsia="ＭＳ ゴシック" w:hAnsi="ＭＳ ゴシック" w:hint="eastAsia"/>
          <w:b/>
          <w:color w:val="FFFFFF" w:themeColor="background1"/>
          <w:sz w:val="24"/>
          <w:highlight w:val="black"/>
        </w:rPr>
        <w:t xml:space="preserve">１．気象状況　</w:t>
      </w:r>
    </w:p>
    <w:p w14:paraId="1C1BD6B9" w14:textId="77777777" w:rsidR="00CA7C0F" w:rsidRDefault="00BE5F6F">
      <w:pPr>
        <w:adjustRightInd w:val="0"/>
        <w:snapToGrid w:val="0"/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>発表されている警報・注意報等はありません。</w:t>
      </w:r>
    </w:p>
    <w:p w14:paraId="73092F2D" w14:textId="77777777" w:rsidR="00CA7C0F" w:rsidRDefault="00BE5F6F">
      <w:pPr>
        <w:adjustRightInd w:val="0"/>
        <w:snapToGrid w:val="0"/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</w:p>
    <w:p w14:paraId="4263C57D" w14:textId="77777777" w:rsidR="00CA7C0F" w:rsidRDefault="00BE5F6F">
      <w:pPr>
        <w:adjustRightInd w:val="0"/>
        <w:snapToGrid w:val="0"/>
        <w:rPr>
          <w:rFonts w:ascii="ＭＳ ゴシック" w:eastAsia="ＭＳ ゴシック" w:hAnsi="ＭＳ ゴシック"/>
          <w:b/>
          <w:color w:val="FFFFFF" w:themeColor="background1"/>
          <w:sz w:val="24"/>
          <w:u w:val="single"/>
        </w:rPr>
      </w:pPr>
      <w:r>
        <w:rPr>
          <w:rFonts w:ascii="ＭＳ ゴシック" w:eastAsia="ＭＳ ゴシック" w:hAnsi="ＭＳ ゴシック" w:hint="eastAsia"/>
          <w:b/>
          <w:color w:val="FFFFFF" w:themeColor="background1"/>
          <w:sz w:val="24"/>
          <w:highlight w:val="black"/>
        </w:rPr>
        <w:t xml:space="preserve">２．市の対応　</w:t>
      </w:r>
    </w:p>
    <w:p w14:paraId="089C14DF" w14:textId="77777777" w:rsidR="00CA7C0F" w:rsidRDefault="00BE5F6F">
      <w:pPr>
        <w:adjustRightInd w:val="0"/>
        <w:snapToGrid w:val="0"/>
        <w:ind w:firstLine="2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>避難指示解除・避難所閉鎖（午前</w:t>
      </w:r>
      <w:r>
        <w:rPr>
          <w:rFonts w:ascii="ＭＳ ゴシック" w:eastAsia="ＭＳ ゴシック" w:hAnsi="ＭＳ ゴシック" w:hint="eastAsia"/>
          <w:sz w:val="24"/>
        </w:rPr>
        <w:t>10</w:t>
      </w:r>
      <w:r>
        <w:rPr>
          <w:rFonts w:ascii="ＭＳ ゴシック" w:eastAsia="ＭＳ ゴシック" w:hAnsi="ＭＳ ゴシック" w:hint="eastAsia"/>
          <w:sz w:val="24"/>
        </w:rPr>
        <w:t>時</w:t>
      </w:r>
      <w:r>
        <w:rPr>
          <w:rFonts w:ascii="ＭＳ ゴシック" w:eastAsia="ＭＳ ゴシック" w:hAnsi="ＭＳ ゴシック" w:hint="eastAsia"/>
          <w:sz w:val="24"/>
        </w:rPr>
        <w:t>20</w:t>
      </w:r>
      <w:r>
        <w:rPr>
          <w:rFonts w:ascii="ＭＳ ゴシック" w:eastAsia="ＭＳ ゴシック" w:hAnsi="ＭＳ ゴシック" w:hint="eastAsia"/>
          <w:sz w:val="24"/>
        </w:rPr>
        <w:t>分）</w:t>
      </w:r>
    </w:p>
    <w:p w14:paraId="66D954EC" w14:textId="77777777" w:rsidR="00CA7C0F" w:rsidRDefault="00BE5F6F">
      <w:pPr>
        <w:adjustRightInd w:val="0"/>
        <w:snapToGrid w:val="0"/>
        <w:ind w:firstLineChars="200" w:firstLine="4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《参考》開設から閉鎖までの避難者数（延べ数）</w:t>
      </w:r>
    </w:p>
    <w:p w14:paraId="3A9BDE7E" w14:textId="77777777" w:rsidR="00CA7C0F" w:rsidRDefault="00BE5F6F">
      <w:pPr>
        <w:adjustRightInd w:val="0"/>
        <w:snapToGrid w:val="0"/>
        <w:ind w:firstLine="2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・十和田湖観光交流センターぷらっと　　４世帯（男３名　女３名　計６名）</w:t>
      </w:r>
    </w:p>
    <w:p w14:paraId="08B34BD0" w14:textId="77777777" w:rsidR="00CA7C0F" w:rsidRDefault="00BE5F6F">
      <w:pPr>
        <w:adjustRightInd w:val="0"/>
        <w:snapToGrid w:val="0"/>
        <w:ind w:firstLine="2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・十和田湖小中学校　　　　　　　　　　４世帯（男４名　女１名　計５名）</w:t>
      </w:r>
    </w:p>
    <w:p w14:paraId="61701B57" w14:textId="77777777" w:rsidR="00CA7C0F" w:rsidRDefault="00CA7C0F">
      <w:pPr>
        <w:adjustRightInd w:val="0"/>
        <w:snapToGrid w:val="0"/>
        <w:ind w:firstLine="280"/>
        <w:rPr>
          <w:rFonts w:ascii="ＭＳ ゴシック" w:eastAsia="ＭＳ ゴシック" w:hAnsi="ＭＳ ゴシック"/>
          <w:sz w:val="24"/>
        </w:rPr>
      </w:pPr>
    </w:p>
    <w:p w14:paraId="24D5BBF6" w14:textId="77777777" w:rsidR="00CA7C0F" w:rsidRDefault="00BE5F6F">
      <w:pPr>
        <w:spacing w:line="400" w:lineRule="exac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b/>
          <w:color w:val="FFFFFF" w:themeColor="background1"/>
          <w:sz w:val="24"/>
          <w:highlight w:val="black"/>
        </w:rPr>
        <w:t xml:space="preserve">３．被害状況　</w:t>
      </w:r>
      <w:r>
        <w:rPr>
          <w:rFonts w:ascii="ＭＳ ゴシック" w:eastAsia="ＭＳ ゴシック" w:hAnsi="ＭＳ ゴシック" w:hint="eastAsia"/>
          <w:sz w:val="24"/>
        </w:rPr>
        <w:t>（</w:t>
      </w:r>
      <w:r>
        <w:rPr>
          <w:rFonts w:ascii="ＭＳ ゴシック" w:eastAsia="ＭＳ ゴシック" w:hAnsi="ＭＳ ゴシック" w:hint="eastAsia"/>
          <w:sz w:val="24"/>
          <w:u w:val="single"/>
        </w:rPr>
        <w:t>8/21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u w:val="single"/>
        </w:rPr>
        <w:t>16</w:t>
      </w:r>
      <w:r>
        <w:rPr>
          <w:rFonts w:ascii="ＭＳ ゴシック" w:eastAsia="ＭＳ ゴシック" w:hAnsi="ＭＳ ゴシック" w:hint="eastAsia"/>
          <w:sz w:val="24"/>
          <w:u w:val="single"/>
        </w:rPr>
        <w:t>：</w:t>
      </w:r>
      <w:r>
        <w:rPr>
          <w:rFonts w:ascii="ＭＳ ゴシック" w:eastAsia="ＭＳ ゴシック" w:hAnsi="ＭＳ ゴシック" w:hint="eastAsia"/>
          <w:sz w:val="24"/>
          <w:u w:val="single"/>
        </w:rPr>
        <w:t>00</w:t>
      </w:r>
      <w:r>
        <w:rPr>
          <w:rFonts w:ascii="ＭＳ ゴシック" w:eastAsia="ＭＳ ゴシック" w:hAnsi="ＭＳ ゴシック" w:hint="eastAsia"/>
          <w:sz w:val="24"/>
          <w:u w:val="single"/>
        </w:rPr>
        <w:t>現在</w:t>
      </w:r>
      <w:r>
        <w:rPr>
          <w:rFonts w:ascii="ＭＳ ゴシック" w:eastAsia="ＭＳ ゴシック" w:hAnsi="ＭＳ ゴシック" w:hint="eastAsia"/>
          <w:sz w:val="24"/>
        </w:rPr>
        <w:t>）</w:t>
      </w:r>
    </w:p>
    <w:p w14:paraId="3698A0AA" w14:textId="77777777" w:rsidR="00CA7C0F" w:rsidRDefault="00BE5F6F">
      <w:pPr>
        <w:spacing w:line="400" w:lineRule="exact"/>
        <w:ind w:firstLine="2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①　人的被害　なし</w:t>
      </w:r>
    </w:p>
    <w:p w14:paraId="18585A80" w14:textId="77777777" w:rsidR="00CA7C0F" w:rsidRDefault="00BE5F6F">
      <w:pPr>
        <w:spacing w:line="400" w:lineRule="exact"/>
        <w:ind w:firstLine="2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②　インフラ関係</w:t>
      </w:r>
    </w:p>
    <w:tbl>
      <w:tblPr>
        <w:tblStyle w:val="1"/>
        <w:tblW w:w="0" w:type="auto"/>
        <w:tblInd w:w="625" w:type="dxa"/>
        <w:tblLayout w:type="fixed"/>
        <w:tblLook w:val="04A0" w:firstRow="1" w:lastRow="0" w:firstColumn="1" w:lastColumn="0" w:noHBand="0" w:noVBand="1"/>
      </w:tblPr>
      <w:tblGrid>
        <w:gridCol w:w="1470"/>
        <w:gridCol w:w="1050"/>
        <w:gridCol w:w="6491"/>
      </w:tblGrid>
      <w:tr w:rsidR="00CA7C0F" w14:paraId="02336900" w14:textId="77777777">
        <w:tc>
          <w:tcPr>
            <w:tcW w:w="1470" w:type="dxa"/>
          </w:tcPr>
          <w:p w14:paraId="10949195" w14:textId="77777777" w:rsidR="00CA7C0F" w:rsidRDefault="00CA7C0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050" w:type="dxa"/>
          </w:tcPr>
          <w:p w14:paraId="2EA1B3A2" w14:textId="77777777" w:rsidR="00CA7C0F" w:rsidRDefault="00BE5F6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件数</w:t>
            </w:r>
          </w:p>
        </w:tc>
        <w:tc>
          <w:tcPr>
            <w:tcW w:w="6491" w:type="dxa"/>
          </w:tcPr>
          <w:p w14:paraId="0C7511AA" w14:textId="77777777" w:rsidR="00CA7C0F" w:rsidRDefault="00BE5F6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備考</w:t>
            </w:r>
          </w:p>
        </w:tc>
      </w:tr>
      <w:tr w:rsidR="00CA7C0F" w14:paraId="0DEB1D7C" w14:textId="77777777">
        <w:tc>
          <w:tcPr>
            <w:tcW w:w="1470" w:type="dxa"/>
          </w:tcPr>
          <w:p w14:paraId="094FC7FF" w14:textId="77777777" w:rsidR="00CA7C0F" w:rsidRDefault="00BE5F6F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土砂崩れ</w:t>
            </w:r>
          </w:p>
        </w:tc>
        <w:tc>
          <w:tcPr>
            <w:tcW w:w="1050" w:type="dxa"/>
          </w:tcPr>
          <w:p w14:paraId="54B82E72" w14:textId="77777777" w:rsidR="00CA7C0F" w:rsidRDefault="00BE5F6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５か所</w:t>
            </w:r>
          </w:p>
        </w:tc>
        <w:tc>
          <w:tcPr>
            <w:tcW w:w="6491" w:type="dxa"/>
          </w:tcPr>
          <w:p w14:paraId="38DAADB6" w14:textId="77777777" w:rsidR="00CA7C0F" w:rsidRDefault="00BE5F6F">
            <w:pPr>
              <w:rPr>
                <w:rFonts w:ascii="ＭＳ ゴシック" w:eastAsia="ＭＳ ゴシック" w:hAnsi="ＭＳ ゴシック"/>
                <w:sz w:val="24"/>
              </w:rPr>
            </w:pPr>
            <w:r w:rsidRPr="00BE5F6F">
              <w:rPr>
                <w:rFonts w:ascii="ＭＳ ゴシック" w:eastAsia="ＭＳ ゴシック" w:hAnsi="ＭＳ ゴシック" w:hint="eastAsia"/>
                <w:w w:val="86"/>
                <w:sz w:val="24"/>
                <w:fitText w:val="6480" w:id="1"/>
              </w:rPr>
              <w:t>奥入瀬渓流（雲井の滝周辺）【撤去作業中】</w:t>
            </w:r>
            <w:r w:rsidRPr="00BE5F6F">
              <w:rPr>
                <w:rFonts w:ascii="ＭＳ ゴシック" w:eastAsia="ＭＳ ゴシック" w:hAnsi="ＭＳ ゴシック" w:hint="eastAsia"/>
                <w:w w:val="86"/>
                <w:sz w:val="24"/>
                <w:fitText w:val="6480" w:id="1"/>
              </w:rPr>
              <w:t>車両</w:t>
            </w:r>
            <w:r w:rsidRPr="00BE5F6F">
              <w:rPr>
                <w:rFonts w:ascii="ＭＳ ゴシック" w:eastAsia="ＭＳ ゴシック" w:hAnsi="ＭＳ ゴシック" w:hint="eastAsia"/>
                <w:w w:val="86"/>
                <w:sz w:val="24"/>
                <w:fitText w:val="6480" w:id="1"/>
              </w:rPr>
              <w:t>1</w:t>
            </w:r>
            <w:r w:rsidRPr="00BE5F6F">
              <w:rPr>
                <w:rFonts w:ascii="ＭＳ ゴシック" w:eastAsia="ＭＳ ゴシック" w:hAnsi="ＭＳ ゴシック" w:hint="eastAsia"/>
                <w:w w:val="86"/>
                <w:sz w:val="24"/>
                <w:fitText w:val="6480" w:id="1"/>
              </w:rPr>
              <w:t>台（</w:t>
            </w:r>
            <w:r w:rsidRPr="00BE5F6F">
              <w:rPr>
                <w:rFonts w:ascii="ＭＳ ゴシック" w:eastAsia="ＭＳ ゴシック" w:hAnsi="ＭＳ ゴシック" w:hint="eastAsia"/>
                <w:w w:val="86"/>
                <w:sz w:val="24"/>
                <w:fitText w:val="6480" w:id="1"/>
              </w:rPr>
              <w:t>1</w:t>
            </w:r>
            <w:r w:rsidRPr="00BE5F6F">
              <w:rPr>
                <w:rFonts w:ascii="ＭＳ ゴシック" w:eastAsia="ＭＳ ゴシック" w:hAnsi="ＭＳ ゴシック" w:hint="eastAsia"/>
                <w:w w:val="86"/>
                <w:sz w:val="24"/>
                <w:fitText w:val="6480" w:id="1"/>
              </w:rPr>
              <w:t>名）避難完</w:t>
            </w:r>
            <w:r w:rsidRPr="00BE5F6F">
              <w:rPr>
                <w:rFonts w:ascii="ＭＳ ゴシック" w:eastAsia="ＭＳ ゴシック" w:hAnsi="ＭＳ ゴシック" w:hint="eastAsia"/>
                <w:spacing w:val="22"/>
                <w:w w:val="86"/>
                <w:sz w:val="24"/>
                <w:fitText w:val="6480" w:id="1"/>
              </w:rPr>
              <w:t>了</w:t>
            </w:r>
          </w:p>
          <w:p w14:paraId="3846F5A9" w14:textId="77777777" w:rsidR="00CA7C0F" w:rsidRDefault="00BE5F6F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青撫山～子ノ口間【撤去作業中】</w:t>
            </w:r>
          </w:p>
          <w:p w14:paraId="154B265E" w14:textId="77777777" w:rsidR="00CA7C0F" w:rsidRDefault="00BE5F6F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子ノ口水門付近【撤去作業中】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車両４台（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6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名）避難完了</w:t>
            </w:r>
          </w:p>
          <w:p w14:paraId="7F0BB30B" w14:textId="77777777" w:rsidR="00CA7C0F" w:rsidRDefault="00BE5F6F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子ノ口～宇樽部間【撤去作業中】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車両１台（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2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名）避難完了</w:t>
            </w:r>
          </w:p>
          <w:p w14:paraId="7EE0B776" w14:textId="77777777" w:rsidR="00CA7C0F" w:rsidRDefault="00BE5F6F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宇樽部集会所裏手付近（小規模）</w:t>
            </w:r>
          </w:p>
        </w:tc>
      </w:tr>
      <w:tr w:rsidR="00CA7C0F" w14:paraId="403DDF9B" w14:textId="77777777">
        <w:tc>
          <w:tcPr>
            <w:tcW w:w="1470" w:type="dxa"/>
          </w:tcPr>
          <w:p w14:paraId="0FD6DC04" w14:textId="77777777" w:rsidR="00CA7C0F" w:rsidRDefault="00BE5F6F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道路冠水</w:t>
            </w:r>
          </w:p>
        </w:tc>
        <w:tc>
          <w:tcPr>
            <w:tcW w:w="1050" w:type="dxa"/>
          </w:tcPr>
          <w:p w14:paraId="40C3413F" w14:textId="77777777" w:rsidR="00CA7C0F" w:rsidRDefault="00BE5F6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３か所</w:t>
            </w:r>
          </w:p>
        </w:tc>
        <w:tc>
          <w:tcPr>
            <w:tcW w:w="6491" w:type="dxa"/>
          </w:tcPr>
          <w:p w14:paraId="1DAAE5C8" w14:textId="77777777" w:rsidR="00CA7C0F" w:rsidRDefault="00BE5F6F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奥入瀬渓流</w:t>
            </w:r>
            <w:r>
              <w:rPr>
                <w:rFonts w:ascii="ＭＳ ゴシック" w:eastAsia="ＭＳ ゴシック" w:hAnsi="ＭＳ ゴシック" w:hint="eastAsia"/>
                <w:w w:val="91"/>
                <w:sz w:val="24"/>
                <w:fitText w:val="5040" w:id="2"/>
              </w:rPr>
              <w:t>（</w:t>
            </w:r>
            <w:r>
              <w:rPr>
                <w:rFonts w:ascii="ＭＳ ゴシック" w:eastAsia="ＭＳ ゴシック" w:hAnsi="ＭＳ ゴシック" w:hint="eastAsia"/>
                <w:w w:val="91"/>
                <w:sz w:val="24"/>
                <w:fitText w:val="5040" w:id="2"/>
              </w:rPr>
              <w:t>白糸の滝付近・岩菅の滝付近・飛金の流れ付近</w:t>
            </w:r>
            <w:r>
              <w:rPr>
                <w:rFonts w:ascii="ＭＳ ゴシック" w:eastAsia="ＭＳ ゴシック" w:hAnsi="ＭＳ ゴシック" w:hint="eastAsia"/>
                <w:spacing w:val="18"/>
                <w:w w:val="91"/>
                <w:sz w:val="24"/>
                <w:fitText w:val="5040" w:id="2"/>
              </w:rPr>
              <w:t>）</w:t>
            </w:r>
          </w:p>
        </w:tc>
      </w:tr>
      <w:tr w:rsidR="00CA7C0F" w14:paraId="36CA48A2" w14:textId="77777777">
        <w:tc>
          <w:tcPr>
            <w:tcW w:w="1470" w:type="dxa"/>
          </w:tcPr>
          <w:p w14:paraId="20B80EC2" w14:textId="77777777" w:rsidR="00CA7C0F" w:rsidRDefault="00BE5F6F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倒木</w:t>
            </w:r>
          </w:p>
        </w:tc>
        <w:tc>
          <w:tcPr>
            <w:tcW w:w="1050" w:type="dxa"/>
          </w:tcPr>
          <w:p w14:paraId="501AECF6" w14:textId="77777777" w:rsidR="00CA7C0F" w:rsidRDefault="00BE5F6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なし</w:t>
            </w:r>
          </w:p>
        </w:tc>
        <w:tc>
          <w:tcPr>
            <w:tcW w:w="6491" w:type="dxa"/>
          </w:tcPr>
          <w:p w14:paraId="340173F5" w14:textId="77777777" w:rsidR="00CA7C0F" w:rsidRDefault="00CA7C0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CA7C0F" w14:paraId="2A532623" w14:textId="77777777">
        <w:tc>
          <w:tcPr>
            <w:tcW w:w="1470" w:type="dxa"/>
          </w:tcPr>
          <w:p w14:paraId="09514566" w14:textId="77777777" w:rsidR="00CA7C0F" w:rsidRDefault="00BE5F6F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停電</w:t>
            </w:r>
          </w:p>
        </w:tc>
        <w:tc>
          <w:tcPr>
            <w:tcW w:w="1050" w:type="dxa"/>
          </w:tcPr>
          <w:p w14:paraId="0DE005AB" w14:textId="77777777" w:rsidR="00CA7C0F" w:rsidRDefault="00BE5F6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なし</w:t>
            </w:r>
          </w:p>
        </w:tc>
        <w:tc>
          <w:tcPr>
            <w:tcW w:w="6491" w:type="dxa"/>
          </w:tcPr>
          <w:p w14:paraId="664619A8" w14:textId="77777777" w:rsidR="00CA7C0F" w:rsidRDefault="00CA7C0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CA7C0F" w14:paraId="7DD80A4E" w14:textId="77777777">
        <w:tc>
          <w:tcPr>
            <w:tcW w:w="1470" w:type="dxa"/>
          </w:tcPr>
          <w:p w14:paraId="52EAD9F7" w14:textId="77777777" w:rsidR="00CA7C0F" w:rsidRDefault="00BE5F6F">
            <w:r>
              <w:rPr>
                <w:rFonts w:ascii="ＭＳ ゴシック" w:eastAsia="ＭＳ ゴシック" w:hAnsi="ＭＳ ゴシック" w:hint="eastAsia"/>
                <w:sz w:val="24"/>
              </w:rPr>
              <w:t>上下水道</w:t>
            </w:r>
          </w:p>
        </w:tc>
        <w:tc>
          <w:tcPr>
            <w:tcW w:w="1050" w:type="dxa"/>
          </w:tcPr>
          <w:p w14:paraId="16B8BCFD" w14:textId="77777777" w:rsidR="00CA7C0F" w:rsidRDefault="00BE5F6F">
            <w:pPr>
              <w:jc w:val="center"/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なし</w:t>
            </w:r>
          </w:p>
        </w:tc>
        <w:tc>
          <w:tcPr>
            <w:tcW w:w="6491" w:type="dxa"/>
          </w:tcPr>
          <w:p w14:paraId="4836EABC" w14:textId="77777777" w:rsidR="00CA7C0F" w:rsidRDefault="00CA7C0F"/>
        </w:tc>
      </w:tr>
      <w:tr w:rsidR="00CA7C0F" w14:paraId="260115E6" w14:textId="77777777">
        <w:tc>
          <w:tcPr>
            <w:tcW w:w="1470" w:type="dxa"/>
          </w:tcPr>
          <w:p w14:paraId="641054A2" w14:textId="77777777" w:rsidR="00CA7C0F" w:rsidRDefault="00BE5F6F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建物被害</w:t>
            </w:r>
          </w:p>
        </w:tc>
        <w:tc>
          <w:tcPr>
            <w:tcW w:w="1050" w:type="dxa"/>
          </w:tcPr>
          <w:p w14:paraId="618BC642" w14:textId="77777777" w:rsidR="00CA7C0F" w:rsidRDefault="00BE5F6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２か所</w:t>
            </w:r>
          </w:p>
        </w:tc>
        <w:tc>
          <w:tcPr>
            <w:tcW w:w="6491" w:type="dxa"/>
          </w:tcPr>
          <w:p w14:paraId="4A41B209" w14:textId="77777777" w:rsidR="00CA7C0F" w:rsidRDefault="00BE5F6F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休屋地区宿泊施設床上浸水（水引き済）</w:t>
            </w:r>
          </w:p>
          <w:p w14:paraId="5557D7DD" w14:textId="77777777" w:rsidR="00CA7C0F" w:rsidRDefault="00BE5F6F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宇樽部地区非住家（小屋）破損</w:t>
            </w:r>
          </w:p>
        </w:tc>
      </w:tr>
      <w:tr w:rsidR="00CA7C0F" w14:paraId="7F25EC79" w14:textId="77777777">
        <w:tc>
          <w:tcPr>
            <w:tcW w:w="1470" w:type="dxa"/>
          </w:tcPr>
          <w:p w14:paraId="12B1DF84" w14:textId="77777777" w:rsidR="00CA7C0F" w:rsidRDefault="00BE5F6F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u w:val="single"/>
              </w:rPr>
              <w:t>農業用施設</w:t>
            </w:r>
          </w:p>
        </w:tc>
        <w:tc>
          <w:tcPr>
            <w:tcW w:w="1050" w:type="dxa"/>
          </w:tcPr>
          <w:p w14:paraId="4CD87EF4" w14:textId="77777777" w:rsidR="00CA7C0F" w:rsidRDefault="00BE5F6F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u w:val="single"/>
              </w:rPr>
              <w:t>調査中</w:t>
            </w:r>
          </w:p>
        </w:tc>
        <w:tc>
          <w:tcPr>
            <w:tcW w:w="6491" w:type="dxa"/>
          </w:tcPr>
          <w:p w14:paraId="288B32BB" w14:textId="77777777" w:rsidR="00CA7C0F" w:rsidRDefault="00BE5F6F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u w:val="single"/>
              </w:rPr>
              <w:t>取水不能箇所あり（詳細確認中）</w:t>
            </w:r>
          </w:p>
        </w:tc>
      </w:tr>
      <w:tr w:rsidR="00CA7C0F" w14:paraId="36B14BE8" w14:textId="77777777">
        <w:tc>
          <w:tcPr>
            <w:tcW w:w="1470" w:type="dxa"/>
          </w:tcPr>
          <w:p w14:paraId="6CEDD52A" w14:textId="77777777" w:rsidR="00CA7C0F" w:rsidRDefault="00BE5F6F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u w:val="single"/>
              </w:rPr>
              <w:t>林道</w:t>
            </w:r>
          </w:p>
        </w:tc>
        <w:tc>
          <w:tcPr>
            <w:tcW w:w="1050" w:type="dxa"/>
          </w:tcPr>
          <w:p w14:paraId="7B17AC28" w14:textId="77777777" w:rsidR="00CA7C0F" w:rsidRDefault="00BE5F6F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u w:val="single"/>
              </w:rPr>
              <w:t>４か所</w:t>
            </w:r>
          </w:p>
        </w:tc>
        <w:tc>
          <w:tcPr>
            <w:tcW w:w="6491" w:type="dxa"/>
          </w:tcPr>
          <w:p w14:paraId="56347D21" w14:textId="77777777" w:rsidR="00CA7C0F" w:rsidRDefault="00BE5F6F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u w:val="single"/>
              </w:rPr>
              <w:t>林道第１大平線　外３か所　法面滑り等</w:t>
            </w:r>
          </w:p>
        </w:tc>
      </w:tr>
      <w:tr w:rsidR="00CA7C0F" w14:paraId="7144D96D" w14:textId="77777777">
        <w:tc>
          <w:tcPr>
            <w:tcW w:w="1470" w:type="dxa"/>
          </w:tcPr>
          <w:p w14:paraId="4AB9D2DB" w14:textId="77777777" w:rsidR="00CA7C0F" w:rsidRDefault="00BE5F6F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市施設被害</w:t>
            </w:r>
          </w:p>
        </w:tc>
        <w:tc>
          <w:tcPr>
            <w:tcW w:w="1050" w:type="dxa"/>
          </w:tcPr>
          <w:p w14:paraId="55DAF1A6" w14:textId="77777777" w:rsidR="00CA7C0F" w:rsidRDefault="00BE5F6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なし</w:t>
            </w:r>
          </w:p>
        </w:tc>
        <w:tc>
          <w:tcPr>
            <w:tcW w:w="6491" w:type="dxa"/>
          </w:tcPr>
          <w:p w14:paraId="4B756231" w14:textId="77777777" w:rsidR="00CA7C0F" w:rsidRDefault="00CA7C0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79560C73" w14:textId="77777777" w:rsidR="00CA7C0F" w:rsidRDefault="00CA7C0F">
      <w:pPr>
        <w:spacing w:line="400" w:lineRule="exact"/>
        <w:rPr>
          <w:rFonts w:ascii="ＭＳ ゴシック" w:eastAsia="ＭＳ ゴシック" w:hAnsi="ＭＳ ゴシック"/>
          <w:b/>
          <w:sz w:val="24"/>
          <w:u w:val="single"/>
        </w:rPr>
      </w:pPr>
    </w:p>
    <w:p w14:paraId="7528A0AB" w14:textId="77777777" w:rsidR="00CA7C0F" w:rsidRDefault="00BE5F6F">
      <w:pPr>
        <w:spacing w:line="400" w:lineRule="exact"/>
        <w:rPr>
          <w:rFonts w:ascii="ＭＳ ゴシック" w:eastAsia="ＭＳ ゴシック" w:hAnsi="ＭＳ ゴシック"/>
          <w:b/>
          <w:sz w:val="24"/>
          <w:u w:val="single"/>
        </w:rPr>
      </w:pPr>
      <w:r>
        <w:rPr>
          <w:rFonts w:ascii="ＭＳ ゴシック" w:eastAsia="ＭＳ ゴシック" w:hAnsi="ＭＳ ゴシック" w:hint="eastAsia"/>
          <w:b/>
          <w:color w:val="FFFFFF" w:themeColor="background1"/>
          <w:sz w:val="24"/>
          <w:highlight w:val="black"/>
        </w:rPr>
        <w:t xml:space="preserve">４．今後の対応等　</w:t>
      </w:r>
    </w:p>
    <w:p w14:paraId="32A8BAEE" w14:textId="77777777" w:rsidR="00CA7C0F" w:rsidRDefault="00BE5F6F">
      <w:pPr>
        <w:spacing w:line="400" w:lineRule="exact"/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>災害対策本部は継続し、被害情報収集等を継続する。</w:t>
      </w:r>
    </w:p>
    <w:p w14:paraId="0E180B37" w14:textId="77777777" w:rsidR="00CA7C0F" w:rsidRDefault="00BE5F6F">
      <w:pPr>
        <w:spacing w:line="400" w:lineRule="exact"/>
        <w:ind w:firstLine="2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　【担当：防災危機管理室　</w:t>
      </w:r>
      <w:r>
        <w:rPr>
          <w:rFonts w:ascii="ＭＳ ゴシック" w:eastAsia="ＭＳ ゴシック" w:hAnsi="ＭＳ ゴシック" w:hint="eastAsia"/>
          <w:sz w:val="24"/>
        </w:rPr>
        <w:t>0176-51-6703</w:t>
      </w:r>
      <w:r>
        <w:rPr>
          <w:rFonts w:ascii="ＭＳ ゴシック" w:eastAsia="ＭＳ ゴシック" w:hAnsi="ＭＳ ゴシック" w:hint="eastAsia"/>
          <w:sz w:val="24"/>
        </w:rPr>
        <w:t>】</w:t>
      </w:r>
    </w:p>
    <w:sectPr w:rsidR="00CA7C0F">
      <w:pgSz w:w="11906" w:h="16838"/>
      <w:pgMar w:top="454" w:right="1134" w:bottom="283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4DAEE7" w14:textId="77777777" w:rsidR="00BE5F6F" w:rsidRDefault="00BE5F6F">
      <w:r>
        <w:separator/>
      </w:r>
    </w:p>
  </w:endnote>
  <w:endnote w:type="continuationSeparator" w:id="0">
    <w:p w14:paraId="1C14C8A5" w14:textId="77777777" w:rsidR="00BE5F6F" w:rsidRDefault="00BE5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F2B084" w14:textId="77777777" w:rsidR="00BE5F6F" w:rsidRDefault="00BE5F6F">
      <w:r>
        <w:separator/>
      </w:r>
    </w:p>
  </w:footnote>
  <w:footnote w:type="continuationSeparator" w:id="0">
    <w:p w14:paraId="261AFBF4" w14:textId="77777777" w:rsidR="00BE5F6F" w:rsidRDefault="00BE5F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C0F"/>
    <w:rsid w:val="00BE5F6F"/>
    <w:rsid w:val="00C07FC2"/>
    <w:rsid w:val="00CA7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4065A0"/>
  <w15:chartTrackingRefBased/>
  <w15:docId w15:val="{F8D83752-B1D4-44AE-ACD4-AD675AA7C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912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twnt003</cp:lastModifiedBy>
  <cp:revision>65</cp:revision>
  <cp:lastPrinted>2025-08-21T08:20:00Z</cp:lastPrinted>
  <dcterms:created xsi:type="dcterms:W3CDTF">2025-08-22T09:43:00Z</dcterms:created>
  <dcterms:modified xsi:type="dcterms:W3CDTF">2025-08-22T09:44:00Z</dcterms:modified>
</cp:coreProperties>
</file>