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様式第11号（第</w:t>
      </w:r>
      <w:r>
        <w:rPr>
          <w:rFonts w:hAnsi="ＭＳ 明朝"/>
          <w:sz w:val="22"/>
          <w:szCs w:val="22"/>
        </w:rPr>
        <w:t>15</w:t>
      </w:r>
      <w:r>
        <w:rPr>
          <w:rFonts w:hAnsi="ＭＳ 明朝" w:hint="eastAsia"/>
          <w:sz w:val="22"/>
          <w:szCs w:val="22"/>
        </w:rPr>
        <w:t>条関係）</w:t>
      </w:r>
    </w:p>
    <w:p>
      <w:pPr>
        <w:rPr>
          <w:sz w:val="22"/>
          <w:szCs w:val="22"/>
        </w:rPr>
      </w:pPr>
    </w:p>
    <w:p>
      <w:pPr>
        <w:jc w:val="right"/>
        <w:rPr>
          <w:sz w:val="22"/>
          <w:szCs w:val="22"/>
        </w:rPr>
      </w:pPr>
    </w:p>
    <w:p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年　　月　　日　　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　　十和田市長　　　　　　　　様</w:t>
      </w:r>
    </w:p>
    <w:p>
      <w:pPr>
        <w:rPr>
          <w:sz w:val="22"/>
          <w:szCs w:val="22"/>
        </w:rPr>
      </w:pPr>
    </w:p>
    <w:p>
      <w:pPr>
        <w:ind w:firstLineChars="1800" w:firstLine="396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交付決定者　住所　</w:t>
      </w:r>
    </w:p>
    <w:p>
      <w:pPr>
        <w:ind w:firstLineChars="2400" w:firstLine="528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氏名　　　　　　　　　　　　　㊞</w:t>
      </w:r>
    </w:p>
    <w:p>
      <w:pPr>
        <w:ind w:firstLineChars="2400" w:firstLine="528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電話番号</w:t>
      </w:r>
    </w:p>
    <w:p>
      <w:pPr>
        <w:ind w:right="420"/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令和３年度十和田市空家等解体撤去補助金交付請求書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ind w:left="210" w:hanging="210"/>
        <w:spacing w:after="720"/>
        <w:rPr>
          <w:sz w:val="22"/>
          <w:szCs w:val="22"/>
        </w:rPr>
      </w:pPr>
      <w:r>
        <w:rPr>
          <w:rFonts w:hint="eastAsia"/>
          <w:sz w:val="22"/>
          <w:szCs w:val="22"/>
        </w:rPr>
        <w:t>　　　　　　年　　月　　日付け第　　　号で交付金額の確定通知のあった令和３年度</w:t>
      </w:r>
      <w:r>
        <w:rPr>
          <w:rFonts w:hAnsi="ＭＳ 明朝" w:hint="eastAsia"/>
          <w:sz w:val="22"/>
          <w:szCs w:val="22"/>
        </w:rPr>
        <w:t>十和田市空家等解体撤去費補助金</w:t>
      </w:r>
      <w:r>
        <w:rPr>
          <w:rFonts w:hint="eastAsia"/>
          <w:sz w:val="22"/>
          <w:szCs w:val="22"/>
        </w:rPr>
        <w:t>について、その事業が完了したので、令和３年度十和田市空家等解体撤去費補助金交付要綱</w:t>
      </w:r>
      <w:r>
        <w:rPr>
          <w:rFonts w:hAnsi="ＭＳ 明朝" w:hint="eastAsia"/>
          <w:sz w:val="22"/>
          <w:szCs w:val="22"/>
        </w:rPr>
        <w:t>第</w:t>
      </w:r>
      <w:r>
        <w:rPr>
          <w:rFonts w:hAnsi="ＭＳ 明朝"/>
          <w:sz w:val="22"/>
          <w:szCs w:val="22"/>
        </w:rPr>
        <w:t>15</w:t>
      </w:r>
      <w:r>
        <w:rPr>
          <w:rFonts w:hAnsi="ＭＳ 明朝" w:hint="eastAsia"/>
          <w:sz w:val="22"/>
          <w:szCs w:val="22"/>
        </w:rPr>
        <w:t>条の規定により</w:t>
      </w:r>
      <w:r>
        <w:rPr>
          <w:rFonts w:hint="eastAsia"/>
          <w:sz w:val="22"/>
          <w:szCs w:val="22"/>
        </w:rPr>
        <w:t>、次のとおり請求します。</w:t>
      </w:r>
    </w:p>
    <w:p>
      <w:pPr>
        <w:ind w:left="238" w:hanging="238"/>
        <w:jc w:val="center"/>
        <w:spacing w:after="720" w:line="240" w:lineRule="atLeast"/>
        <w:rPr>
          <w:sz w:val="22"/>
          <w:szCs w:val="22"/>
        </w:rPr>
      </w:pPr>
      <w:r>
        <w:rPr>
          <w:rFonts w:hint="eastAsia"/>
          <w:sz w:val="22"/>
          <w:szCs w:val="22"/>
        </w:rPr>
        <w:t>記</w:t>
      </w:r>
    </w:p>
    <w:p>
      <w:pPr>
        <w:jc w:val="left"/>
        <w:spacing w:line="240" w:lineRule="atLeast"/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ind w:left="238" w:hanging="238"/>
        <w:rPr>
          <w:sz w:val="22"/>
          <w:szCs w:val="22"/>
        </w:rPr>
      </w:pPr>
      <w:r>
        <w:rPr>
          <w:rFonts w:hint="eastAsia"/>
          <w:sz w:val="22"/>
          <w:szCs w:val="22"/>
        </w:rPr>
        <w:t>　　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  <w:fitText w:val="1760" w:id="-1726185471"/>
          <w:spacing w:val="275"/>
        </w:rPr>
        <w:t>請求</w:t>
      </w:r>
      <w:r>
        <w:rPr>
          <w:rFonts w:hint="eastAsia"/>
          <w:sz w:val="22"/>
          <w:szCs w:val="22"/>
          <w:fitText w:val="1760" w:id="-1726185471"/>
        </w:rPr>
        <w:t>額</w:t>
      </w:r>
      <w:r>
        <w:rPr>
          <w:rFonts w:hint="eastAsia"/>
          <w:sz w:val="22"/>
          <w:szCs w:val="22"/>
        </w:rPr>
        <w:t>　　</w:t>
      </w:r>
      <w:r>
        <w:rPr>
          <w:rFonts w:hint="eastAsia"/>
          <w:sz w:val="22"/>
          <w:szCs w:val="22"/>
          <w:u w:val="single" w:color="auto"/>
        </w:rPr>
        <w:t>　金　　　　　　　　　　円</w:t>
      </w:r>
    </w:p>
    <w:p>
      <w:pPr>
        <w:ind w:left="238" w:hanging="238"/>
        <w:rPr>
          <w:sz w:val="22"/>
          <w:szCs w:val="22"/>
        </w:rPr>
      </w:pPr>
    </w:p>
    <w:p>
      <w:pPr>
        <w:ind w:left="238" w:hanging="238"/>
        <w:rPr>
          <w:sz w:val="22"/>
          <w:szCs w:val="22"/>
        </w:rPr>
      </w:pPr>
    </w:p>
    <w:sectPr>
      <w:pgSz w:w="11906" w:h="16838" w:code="9"/>
      <w:pgMar w:top="1418" w:right="1418" w:bottom="1418" w:left="1418" w:header="284" w:footer="284" w:gutter="0"/>
      <w:cols/>
      <w:docGrid w:linePitch="335" w:type="linesAndChars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ＭＳ 明朝">
    <w:panose1 w:val="02020609040205080304"/>
    <w:family w:val="roman"/>
    <w:charset w:val="80"/>
    <w:notTrueType w:val="false"/>
    <w:sig w:usb0="E00002FF" w:usb1="6AC7FDFB" w:usb2="08000012" w:usb3="00000001" w:csb0="4002009F" w:csb1="DFD70000"/>
  </w:font>
  <w:font w:name="Century">
    <w:panose1 w:val="02040604050505020304"/>
    <w:family w:val="roman"/>
    <w:charset w:val="00"/>
    <w:notTrueType w:val="false"/>
    <w:sig w:usb0="00000287" w:usb1="00000001" w:usb2="00000001" w:usb3="00000001" w:csb0="2000009F" w:csb1="DFD70000"/>
  </w:font>
  <w:font w:name="Times New Roman">
    <w:panose1 w:val="02020603050405020304"/>
    <w:family w:val="roman"/>
    <w:charset w:val="00"/>
    <w:notTrueType w:val="fals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30"/>
  <w:removePersonalInformation/>
  <w:bordersDontSurroundHeader/>
  <w:bordersDontSurroundFooter/>
  <w:hideGrammaticalErrors/>
  <w:proofState w:spelling="clean" w:grammar="clean"/>
  <w:drawingGridHorizontalSpacing w:val="105"/>
  <w:drawingGridVerticalSpacing w:val="335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ja-JP" w:bidi="ar-SA"/>
  <w:strictFirstAndLastChar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ja-JP" w:bidi="ar-SA"/>
        <w:rFonts w:ascii="Century" w:eastAsia="ＭＳ 明朝" w:hAnsi="Century" w:cs="Times New Roman"/>
      </w:rPr>
    </w:rPrDefault>
    <w:pPrDefault>
      <w:pPr/>
    </w:pPrDefault>
  </w:docDefaults>
  <w:style w:type="paragraph" w:default="1" w:styleId="a1">
    <w:name w:val="Normal"/>
    <w:qFormat/>
    <w:pPr>
      <w:adjustRightInd/>
      <w:autoSpaceDE w:val="off"/>
      <w:autoSpaceDN w:val="off"/>
      <w:widowControl w:val="off"/>
      <w:wordWrap w:val="off"/>
      <w:jc w:val="both"/>
    </w:pPr>
    <w:rPr>
      <w:rFonts w:ascii="ＭＳ 明朝"/>
      <w:sz w:val="21"/>
    </w:rPr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様式第10号(第12条関係)</dc:title>
  <dc:subject/>
  <dc:creator>(株)ぎょうせい</dc:creator>
  <cp:keywords/>
  <dc:description/>
  <cp:lastModifiedBy>twnt043</cp:lastModifiedBy>
  <cp:revision>1</cp:revision>
  <dcterms:created xsi:type="dcterms:W3CDTF">2021-09-03T09:01:00Z</dcterms:created>
  <dcterms:modified xsi:type="dcterms:W3CDTF">2021-09-28T07:37:59Z</dcterms:modified>
  <cp:lastPrinted>2021-09-13T04:40:00Z</cp:lastPrinted>
  <cp:version>0900.0100.01</cp:version>
</cp:coreProperties>
</file>