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868"/>
        </w:tabs>
        <w:adjustRightInd w:val="0"/>
        <w:spacing w:line="240" w:lineRule="auto"/>
        <w:rPr>
          <w:rFonts w:hint="eastAsia"/>
          <w:color w:val="auto"/>
          <w:spacing w:val="0"/>
          <w:kern w:val="0"/>
        </w:rPr>
      </w:pPr>
      <w:r>
        <w:rPr>
          <w:rFonts w:hint="eastAsia"/>
          <w:color w:val="auto"/>
          <w:spacing w:val="0"/>
          <w:kern w:val="0"/>
        </w:rPr>
        <w:t>様式第９号（第</w:t>
      </w:r>
      <w:r>
        <w:rPr>
          <w:rFonts w:hint="eastAsia"/>
          <w:color w:val="auto"/>
          <w:spacing w:val="0"/>
          <w:kern w:val="0"/>
        </w:rPr>
        <w:t>10</w:t>
      </w:r>
      <w:r>
        <w:rPr>
          <w:rFonts w:hint="eastAsia"/>
          <w:color w:val="auto"/>
          <w:spacing w:val="0"/>
          <w:kern w:val="0"/>
        </w:rPr>
        <w:t>条関係）</w:t>
      </w:r>
    </w:p>
    <w:p>
      <w:pPr>
        <w:pStyle w:val="0"/>
        <w:tabs>
          <w:tab w:val="left" w:leader="none" w:pos="6868"/>
        </w:tabs>
        <w:adjustRightInd w:val="0"/>
        <w:spacing w:line="240" w:lineRule="auto"/>
        <w:rPr>
          <w:rFonts w:hint="eastAsia"/>
          <w:color w:val="auto"/>
          <w:spacing w:val="0"/>
          <w:kern w:val="0"/>
        </w:rPr>
      </w:pPr>
      <w:r>
        <w:rPr>
          <w:rFonts w:hint="eastAsia"/>
          <w:color w:val="auto"/>
          <w:spacing w:val="0"/>
          <w:kern w:val="0"/>
        </w:rPr>
        <w:t>　　　　　　　　　　　　　　　　　　　　　　　　　　　　　　　　　　年　　月　　日</w:t>
      </w:r>
    </w:p>
    <w:p>
      <w:pPr>
        <w:pStyle w:val="0"/>
        <w:tabs>
          <w:tab w:val="left" w:leader="none" w:pos="1010"/>
        </w:tabs>
        <w:adjustRightInd w:val="0"/>
        <w:spacing w:line="240" w:lineRule="auto"/>
        <w:rPr>
          <w:rFonts w:hint="eastAsia"/>
          <w:color w:val="auto"/>
          <w:spacing w:val="0"/>
          <w:kern w:val="0"/>
        </w:rPr>
      </w:pPr>
      <w:r>
        <w:rPr>
          <w:rFonts w:hint="default"/>
          <w:color w:val="auto"/>
          <w:spacing w:val="0"/>
          <w:kern w:val="0"/>
        </w:rPr>
        <w:tab/>
      </w:r>
    </w:p>
    <w:p>
      <w:pPr>
        <w:pStyle w:val="0"/>
        <w:tabs>
          <w:tab w:val="left" w:leader="none" w:pos="6868"/>
        </w:tabs>
        <w:adjustRightInd w:val="0"/>
        <w:spacing w:line="240" w:lineRule="auto"/>
        <w:rPr>
          <w:rFonts w:hint="eastAsia"/>
          <w:color w:val="auto"/>
          <w:spacing w:val="0"/>
          <w:kern w:val="0"/>
        </w:rPr>
      </w:pPr>
    </w:p>
    <w:p>
      <w:pPr>
        <w:pStyle w:val="0"/>
        <w:tabs>
          <w:tab w:val="left" w:leader="none" w:pos="6868"/>
        </w:tabs>
        <w:adjustRightInd w:val="0"/>
        <w:spacing w:line="240" w:lineRule="auto"/>
        <w:ind w:firstLine="214" w:firstLineChars="100"/>
        <w:rPr>
          <w:rFonts w:hint="eastAsia"/>
          <w:color w:val="auto"/>
          <w:spacing w:val="0"/>
          <w:kern w:val="0"/>
        </w:rPr>
      </w:pPr>
      <w:r>
        <w:rPr>
          <w:rFonts w:hint="eastAsia"/>
          <w:color w:val="auto"/>
          <w:spacing w:val="0"/>
          <w:kern w:val="0"/>
        </w:rPr>
        <w:t>十和田市長　様</w:t>
      </w:r>
    </w:p>
    <w:p>
      <w:pPr>
        <w:pStyle w:val="0"/>
        <w:tabs>
          <w:tab w:val="left" w:leader="none" w:pos="6868"/>
        </w:tabs>
        <w:adjustRightInd w:val="0"/>
        <w:spacing w:line="240" w:lineRule="auto"/>
        <w:rPr>
          <w:rFonts w:hint="eastAsia"/>
          <w:color w:val="auto"/>
          <w:spacing w:val="0"/>
          <w:kern w:val="0"/>
        </w:rPr>
      </w:pPr>
    </w:p>
    <w:p>
      <w:pPr>
        <w:pStyle w:val="0"/>
        <w:tabs>
          <w:tab w:val="left" w:leader="none" w:pos="6868"/>
        </w:tabs>
        <w:adjustRightInd w:val="0"/>
        <w:spacing w:line="240" w:lineRule="auto"/>
        <w:jc w:val="center"/>
        <w:rPr>
          <w:rFonts w:hint="eastAsia"/>
          <w:color w:val="auto"/>
          <w:spacing w:val="0"/>
          <w:kern w:val="0"/>
          <w:sz w:val="24"/>
        </w:rPr>
      </w:pPr>
      <w:r>
        <w:rPr>
          <w:rFonts w:hint="eastAsia"/>
          <w:color w:val="auto"/>
          <w:spacing w:val="0"/>
          <w:kern w:val="0"/>
          <w:sz w:val="24"/>
        </w:rPr>
        <w:t>居住地確認同意書</w:t>
      </w:r>
    </w:p>
    <w:p>
      <w:pPr>
        <w:pStyle w:val="0"/>
        <w:tabs>
          <w:tab w:val="left" w:leader="none" w:pos="6868"/>
        </w:tabs>
        <w:adjustRightInd w:val="0"/>
        <w:spacing w:line="240" w:lineRule="auto"/>
        <w:rPr>
          <w:rFonts w:hint="eastAsia"/>
          <w:color w:val="auto"/>
          <w:spacing w:val="0"/>
          <w:kern w:val="0"/>
        </w:rPr>
      </w:pPr>
    </w:p>
    <w:p>
      <w:pPr>
        <w:pStyle w:val="0"/>
        <w:tabs>
          <w:tab w:val="left" w:leader="none" w:pos="6868"/>
        </w:tabs>
        <w:adjustRightInd w:val="0"/>
        <w:spacing w:line="240" w:lineRule="auto"/>
        <w:rPr>
          <w:rFonts w:hint="eastAsia"/>
          <w:color w:val="auto"/>
          <w:spacing w:val="0"/>
          <w:kern w:val="0"/>
        </w:rPr>
      </w:pPr>
    </w:p>
    <w:p>
      <w:pPr>
        <w:pStyle w:val="0"/>
        <w:tabs>
          <w:tab w:val="left" w:leader="none" w:pos="6868"/>
        </w:tabs>
        <w:adjustRightInd w:val="0"/>
        <w:spacing w:line="240" w:lineRule="auto"/>
        <w:ind w:firstLine="202" w:firstLineChars="100"/>
        <w:rPr>
          <w:rFonts w:hint="eastAsia"/>
          <w:color w:val="auto"/>
          <w:spacing w:val="0"/>
          <w:kern w:val="0"/>
        </w:rPr>
      </w:pPr>
      <w:r>
        <w:rPr>
          <w:rFonts w:hint="eastAsia"/>
          <w:color w:val="auto"/>
        </w:rPr>
        <w:t>令和５年度十和田市移住・定住住宅取得支援事業補助金交付要綱第</w:t>
      </w:r>
      <w:r>
        <w:rPr>
          <w:rFonts w:hint="eastAsia"/>
          <w:color w:val="auto"/>
        </w:rPr>
        <w:t>14</w:t>
      </w:r>
      <w:r>
        <w:rPr>
          <w:rFonts w:hint="eastAsia"/>
          <w:color w:val="auto"/>
        </w:rPr>
        <w:t>条の規定により、補助対象住宅へ居住した日から５年間において、担当職員が住民基本台帳により居住の確認をすることに同意します。</w:t>
      </w:r>
    </w:p>
    <w:p>
      <w:pPr>
        <w:pStyle w:val="0"/>
        <w:tabs>
          <w:tab w:val="left" w:leader="none" w:pos="6868"/>
        </w:tabs>
        <w:adjustRightInd w:val="0"/>
        <w:spacing w:line="240" w:lineRule="auto"/>
        <w:rPr>
          <w:rFonts w:hint="eastAsia"/>
          <w:color w:val="auto"/>
          <w:spacing w:val="0"/>
          <w:kern w:val="0"/>
        </w:rPr>
      </w:pPr>
    </w:p>
    <w:p>
      <w:pPr>
        <w:pStyle w:val="0"/>
        <w:tabs>
          <w:tab w:val="left" w:leader="none" w:pos="6868"/>
        </w:tabs>
        <w:adjustRightInd w:val="0"/>
        <w:spacing w:line="240" w:lineRule="auto"/>
        <w:rPr>
          <w:rFonts w:hint="eastAsia"/>
          <w:color w:val="auto"/>
          <w:spacing w:val="0"/>
          <w:kern w:val="0"/>
        </w:rPr>
      </w:pPr>
    </w:p>
    <w:p>
      <w:pPr>
        <w:pStyle w:val="0"/>
        <w:tabs>
          <w:tab w:val="left" w:leader="none" w:pos="6868"/>
        </w:tabs>
        <w:adjustRightInd w:val="0"/>
        <w:spacing w:line="240" w:lineRule="auto"/>
        <w:rPr>
          <w:rFonts w:hint="eastAsia"/>
          <w:color w:val="auto"/>
          <w:spacing w:val="0"/>
          <w:kern w:val="0"/>
        </w:rPr>
      </w:pPr>
    </w:p>
    <w:tbl>
      <w:tblPr>
        <w:tblStyle w:val="11"/>
        <w:tblW w:w="7938"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69"/>
        <w:gridCol w:w="3969"/>
      </w:tblGrid>
      <w:tr>
        <w:trPr>
          <w:trHeight w:val="567" w:hRule="atLeast"/>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6868"/>
              </w:tabs>
              <w:adjustRightInd w:val="0"/>
              <w:spacing w:line="240" w:lineRule="auto"/>
              <w:jc w:val="center"/>
              <w:rPr>
                <w:rFonts w:hint="eastAsia"/>
                <w:color w:val="auto"/>
                <w:spacing w:val="0"/>
                <w:kern w:val="0"/>
              </w:rPr>
            </w:pPr>
            <w:r>
              <w:rPr>
                <w:rFonts w:hint="eastAsia"/>
                <w:color w:val="auto"/>
                <w:spacing w:val="0"/>
                <w:kern w:val="0"/>
              </w:rPr>
              <w:t>氏</w:t>
            </w:r>
            <w:r>
              <w:rPr>
                <w:rFonts w:hint="eastAsia"/>
                <w:color w:val="auto"/>
                <w:spacing w:val="0"/>
                <w:kern w:val="0"/>
              </w:rPr>
              <w:t xml:space="preserve"> </w:t>
            </w:r>
            <w:r>
              <w:rPr>
                <w:rFonts w:hint="eastAsia"/>
                <w:color w:val="auto"/>
                <w:spacing w:val="0"/>
                <w:kern w:val="0"/>
              </w:rPr>
              <w:t>名</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68"/>
              </w:tabs>
              <w:adjustRightInd w:val="0"/>
              <w:spacing w:line="240" w:lineRule="auto"/>
              <w:jc w:val="center"/>
              <w:rPr>
                <w:rFonts w:hint="eastAsia"/>
                <w:color w:val="auto"/>
                <w:spacing w:val="0"/>
                <w:kern w:val="0"/>
              </w:rPr>
            </w:pPr>
            <w:r>
              <w:rPr>
                <w:rFonts w:hint="eastAsia"/>
                <w:color w:val="auto"/>
                <w:spacing w:val="0"/>
                <w:kern w:val="0"/>
              </w:rPr>
              <w:t>住</w:t>
            </w:r>
            <w:r>
              <w:rPr>
                <w:rFonts w:hint="eastAsia"/>
                <w:color w:val="auto"/>
                <w:spacing w:val="0"/>
                <w:kern w:val="0"/>
              </w:rPr>
              <w:t xml:space="preserve"> </w:t>
            </w:r>
            <w:r>
              <w:rPr>
                <w:rFonts w:hint="eastAsia"/>
                <w:color w:val="auto"/>
                <w:spacing w:val="0"/>
                <w:kern w:val="0"/>
              </w:rPr>
              <w:t>所</w:t>
            </w:r>
          </w:p>
        </w:tc>
      </w:tr>
      <w:tr>
        <w:trPr>
          <w:trHeight w:val="567" w:hRule="atLeast"/>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6868"/>
              </w:tabs>
              <w:adjustRightInd w:val="0"/>
              <w:spacing w:line="240" w:lineRule="auto"/>
              <w:jc w:val="right"/>
              <w:rPr>
                <w:rFonts w:hint="eastAsia"/>
                <w:color w:val="auto"/>
                <w:spacing w:val="0"/>
                <w:kern w:val="0"/>
              </w:rPr>
            </w:pPr>
          </w:p>
        </w:tc>
        <w:tc>
          <w:tcPr>
            <w:tcW w:w="39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68"/>
              </w:tabs>
              <w:adjustRightInd w:val="0"/>
              <w:spacing w:line="240" w:lineRule="auto"/>
              <w:rPr>
                <w:rFonts w:hint="eastAsia"/>
                <w:color w:val="auto"/>
                <w:spacing w:val="0"/>
                <w:kern w:val="0"/>
              </w:rPr>
            </w:pPr>
          </w:p>
        </w:tc>
      </w:tr>
      <w:tr>
        <w:trPr>
          <w:trHeight w:val="567" w:hRule="atLeast"/>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6868"/>
              </w:tabs>
              <w:adjustRightInd w:val="0"/>
              <w:spacing w:line="240" w:lineRule="auto"/>
              <w:jc w:val="right"/>
              <w:rPr>
                <w:rFonts w:hint="eastAsia"/>
                <w:color w:val="auto"/>
                <w:spacing w:val="0"/>
                <w:kern w:val="0"/>
              </w:rPr>
            </w:pPr>
          </w:p>
        </w:tc>
        <w:tc>
          <w:tcPr>
            <w:tcW w:w="39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68"/>
              </w:tabs>
              <w:adjustRightInd w:val="0"/>
              <w:spacing w:line="240" w:lineRule="auto"/>
              <w:rPr>
                <w:rFonts w:hint="eastAsia"/>
                <w:spacing w:val="0"/>
                <w:kern w:val="0"/>
              </w:rPr>
            </w:pPr>
          </w:p>
        </w:tc>
      </w:tr>
      <w:tr>
        <w:trPr>
          <w:trHeight w:val="567" w:hRule="atLeast"/>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6868"/>
              </w:tabs>
              <w:adjustRightInd w:val="0"/>
              <w:spacing w:line="240" w:lineRule="auto"/>
              <w:jc w:val="right"/>
              <w:rPr>
                <w:rFonts w:hint="eastAsia"/>
                <w:color w:val="auto"/>
                <w:spacing w:val="0"/>
                <w:kern w:val="0"/>
              </w:rPr>
            </w:pPr>
          </w:p>
        </w:tc>
        <w:tc>
          <w:tcPr>
            <w:tcW w:w="39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68"/>
              </w:tabs>
              <w:adjustRightInd w:val="0"/>
              <w:spacing w:line="240" w:lineRule="auto"/>
              <w:rPr>
                <w:rFonts w:hint="eastAsia"/>
                <w:spacing w:val="0"/>
                <w:kern w:val="0"/>
              </w:rPr>
            </w:pPr>
          </w:p>
        </w:tc>
      </w:tr>
      <w:tr>
        <w:trPr>
          <w:trHeight w:val="567" w:hRule="atLeast"/>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6868"/>
              </w:tabs>
              <w:adjustRightInd w:val="0"/>
              <w:spacing w:line="240" w:lineRule="auto"/>
              <w:jc w:val="right"/>
              <w:rPr>
                <w:rFonts w:hint="eastAsia"/>
                <w:color w:val="auto"/>
                <w:spacing w:val="0"/>
                <w:kern w:val="0"/>
              </w:rPr>
            </w:pPr>
          </w:p>
        </w:tc>
        <w:tc>
          <w:tcPr>
            <w:tcW w:w="39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68"/>
              </w:tabs>
              <w:adjustRightInd w:val="0"/>
              <w:spacing w:line="240" w:lineRule="auto"/>
              <w:rPr>
                <w:rFonts w:hint="eastAsia"/>
                <w:spacing w:val="0"/>
                <w:kern w:val="0"/>
              </w:rPr>
            </w:pPr>
          </w:p>
        </w:tc>
      </w:tr>
      <w:tr>
        <w:trPr>
          <w:trHeight w:val="567" w:hRule="atLeast"/>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6868"/>
              </w:tabs>
              <w:adjustRightInd w:val="0"/>
              <w:spacing w:line="240" w:lineRule="auto"/>
              <w:jc w:val="right"/>
              <w:rPr>
                <w:rFonts w:hint="eastAsia"/>
                <w:color w:val="auto"/>
                <w:spacing w:val="0"/>
                <w:kern w:val="0"/>
              </w:rPr>
            </w:pPr>
          </w:p>
        </w:tc>
        <w:tc>
          <w:tcPr>
            <w:tcW w:w="39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68"/>
              </w:tabs>
              <w:adjustRightInd w:val="0"/>
              <w:spacing w:line="240" w:lineRule="auto"/>
              <w:rPr>
                <w:rFonts w:hint="eastAsia"/>
                <w:spacing w:val="0"/>
                <w:kern w:val="0"/>
              </w:rPr>
            </w:pPr>
          </w:p>
        </w:tc>
      </w:tr>
      <w:tr>
        <w:trPr>
          <w:trHeight w:val="567" w:hRule="atLeast"/>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6868"/>
              </w:tabs>
              <w:adjustRightInd w:val="0"/>
              <w:spacing w:line="240" w:lineRule="auto"/>
              <w:jc w:val="right"/>
              <w:rPr>
                <w:rFonts w:hint="eastAsia"/>
                <w:color w:val="auto"/>
                <w:spacing w:val="0"/>
                <w:kern w:val="0"/>
              </w:rPr>
            </w:pPr>
          </w:p>
        </w:tc>
        <w:tc>
          <w:tcPr>
            <w:tcW w:w="39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68"/>
              </w:tabs>
              <w:adjustRightInd w:val="0"/>
              <w:spacing w:line="240" w:lineRule="auto"/>
              <w:rPr>
                <w:rFonts w:hint="eastAsia"/>
                <w:spacing w:val="0"/>
                <w:kern w:val="0"/>
              </w:rPr>
            </w:pPr>
          </w:p>
        </w:tc>
      </w:tr>
      <w:tr>
        <w:trPr>
          <w:trHeight w:val="567" w:hRule="atLeast"/>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6868"/>
              </w:tabs>
              <w:adjustRightInd w:val="0"/>
              <w:spacing w:line="240" w:lineRule="auto"/>
              <w:jc w:val="right"/>
              <w:rPr>
                <w:rFonts w:hint="eastAsia"/>
                <w:color w:val="auto"/>
                <w:spacing w:val="0"/>
                <w:kern w:val="0"/>
              </w:rPr>
            </w:pPr>
          </w:p>
        </w:tc>
        <w:tc>
          <w:tcPr>
            <w:tcW w:w="39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868"/>
              </w:tabs>
              <w:adjustRightInd w:val="0"/>
              <w:spacing w:line="240" w:lineRule="auto"/>
              <w:rPr>
                <w:rFonts w:hint="eastAsia"/>
                <w:spacing w:val="0"/>
                <w:kern w:val="0"/>
              </w:rPr>
            </w:pPr>
          </w:p>
        </w:tc>
      </w:tr>
    </w:tbl>
    <w:p>
      <w:pPr>
        <w:pStyle w:val="0"/>
        <w:tabs>
          <w:tab w:val="left" w:leader="none" w:pos="6868"/>
        </w:tabs>
        <w:adjustRightInd w:val="0"/>
        <w:spacing w:line="240" w:lineRule="auto"/>
        <w:rPr>
          <w:rFonts w:hint="eastAsia"/>
          <w:color w:val="auto"/>
          <w:spacing w:val="0"/>
          <w:kern w:val="0"/>
        </w:rPr>
      </w:pPr>
    </w:p>
    <w:p>
      <w:pPr>
        <w:pStyle w:val="0"/>
        <w:tabs>
          <w:tab w:val="left" w:leader="none" w:pos="6868"/>
        </w:tabs>
        <w:adjustRightInd w:val="0"/>
        <w:spacing w:line="240" w:lineRule="auto"/>
        <w:rPr>
          <w:rFonts w:hint="eastAsia"/>
          <w:color w:val="auto"/>
          <w:spacing w:val="0"/>
          <w:kern w:val="0"/>
        </w:rPr>
      </w:pPr>
      <w:r>
        <w:rPr>
          <w:rFonts w:hint="eastAsia"/>
          <w:color w:val="auto"/>
          <w:spacing w:val="0"/>
          <w:kern w:val="0"/>
        </w:rPr>
        <w:t>※</w:t>
      </w:r>
      <w:r>
        <w:rPr>
          <w:rFonts w:hint="eastAsia"/>
          <w:color w:val="auto"/>
          <w:spacing w:val="0"/>
          <w:kern w:val="0"/>
        </w:rPr>
        <w:t xml:space="preserve"> </w:t>
      </w:r>
      <w:r>
        <w:rPr>
          <w:rFonts w:hint="eastAsia"/>
          <w:color w:val="auto"/>
          <w:spacing w:val="0"/>
          <w:kern w:val="0"/>
        </w:rPr>
        <w:t>補助対象住宅に居住する者の全員が署名してください。</w:t>
      </w:r>
    </w:p>
    <w:p>
      <w:pPr>
        <w:pStyle w:val="0"/>
        <w:tabs>
          <w:tab w:val="left" w:leader="none" w:pos="6868"/>
        </w:tabs>
        <w:adjustRightInd w:val="0"/>
        <w:spacing w:line="240" w:lineRule="auto"/>
        <w:rPr>
          <w:rFonts w:hint="eastAsia"/>
          <w:color w:val="auto"/>
          <w:spacing w:val="0"/>
          <w:kern w:val="0"/>
        </w:rPr>
      </w:pPr>
      <w:r>
        <w:rPr>
          <w:rFonts w:hint="eastAsia"/>
          <w:color w:val="auto"/>
          <w:spacing w:val="0"/>
          <w:kern w:val="0"/>
        </w:rPr>
        <w:t>※</w:t>
      </w:r>
      <w:r>
        <w:rPr>
          <w:rFonts w:hint="eastAsia"/>
          <w:color w:val="auto"/>
          <w:spacing w:val="0"/>
          <w:kern w:val="0"/>
        </w:rPr>
        <w:t xml:space="preserve"> </w:t>
      </w:r>
      <w:r>
        <w:rPr>
          <w:rFonts w:hint="eastAsia"/>
          <w:color w:val="auto"/>
          <w:spacing w:val="0"/>
          <w:kern w:val="0"/>
        </w:rPr>
        <w:t>未成年者（</w:t>
      </w:r>
      <w:r>
        <w:rPr>
          <w:rFonts w:hint="default"/>
          <w:color w:val="auto"/>
          <w:spacing w:val="0"/>
          <w:kern w:val="0"/>
        </w:rPr>
        <w:t>満</w:t>
      </w:r>
      <w:r>
        <w:rPr>
          <w:rFonts w:hint="eastAsia"/>
          <w:color w:val="auto"/>
          <w:spacing w:val="0"/>
          <w:kern w:val="0"/>
        </w:rPr>
        <w:t>18</w:t>
      </w:r>
      <w:r>
        <w:rPr>
          <w:rFonts w:hint="default"/>
          <w:color w:val="auto"/>
          <w:spacing w:val="0"/>
          <w:kern w:val="0"/>
        </w:rPr>
        <w:t>歳に達しない者）</w:t>
      </w:r>
      <w:r>
        <w:rPr>
          <w:rFonts w:hint="eastAsia"/>
          <w:color w:val="auto"/>
          <w:spacing w:val="0"/>
          <w:kern w:val="0"/>
        </w:rPr>
        <w:t>は保護者の代筆でも構いません。</w:t>
      </w:r>
    </w:p>
    <w:p>
      <w:pPr>
        <w:pStyle w:val="0"/>
        <w:tabs>
          <w:tab w:val="left" w:leader="none" w:pos="6868"/>
        </w:tabs>
        <w:adjustRightInd w:val="0"/>
        <w:spacing w:line="240" w:lineRule="auto"/>
        <w:rPr>
          <w:rFonts w:hint="default"/>
          <w:color w:val="auto"/>
          <w:spacing w:val="0"/>
          <w:kern w:val="0"/>
        </w:rPr>
      </w:pPr>
    </w:p>
    <w:p>
      <w:pPr>
        <w:pStyle w:val="0"/>
        <w:adjustRightInd w:val="0"/>
        <w:spacing w:line="240" w:lineRule="auto"/>
        <w:jc w:val="left"/>
        <w:rPr>
          <w:rFonts w:hint="default"/>
          <w:snapToGrid w:val="0"/>
          <w:color w:val="auto"/>
        </w:rPr>
      </w:pPr>
    </w:p>
    <w:p>
      <w:pPr>
        <w:pStyle w:val="0"/>
        <w:tabs>
          <w:tab w:val="left" w:leader="none" w:pos="6868"/>
        </w:tabs>
        <w:adjustRightInd w:val="0"/>
        <w:spacing w:line="240" w:lineRule="auto"/>
        <w:rPr>
          <w:rFonts w:hint="eastAsia"/>
          <w:snapToGrid w:val="0"/>
          <w:color w:val="auto"/>
          <w:kern w:val="0"/>
        </w:rPr>
      </w:pPr>
      <w:bookmarkStart w:id="0" w:name="_GoBack"/>
      <w:bookmarkEnd w:id="0"/>
    </w:p>
    <w:sectPr>
      <w:endnotePr>
        <w:numStart w:val="0"/>
      </w:endnotePr>
      <w:type w:val="continuous"/>
      <w:pgSz w:w="11906" w:h="16838"/>
      <w:pgMar w:top="1418" w:right="1418" w:bottom="1418" w:left="1418" w:header="720" w:footer="720" w:gutter="0"/>
      <w:cols w:space="720"/>
      <w:textDirection w:val="lrTb"/>
      <w:docGrid w:type="linesAndChars" w:linePitch="286" w:charSpace="7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efaultTableStyle w:val="30"/>
  <w:drawingGridHorizontalSpacing w:val="101"/>
  <w:drawingGridVerticalSpacing w:val="143"/>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357" w:lineRule="atLeast"/>
      <w:jc w:val="both"/>
    </w:pPr>
    <w:rPr>
      <w:rFonts w:ascii="ＭＳ 明朝" w:hAnsi="ＭＳ 明朝"/>
      <w:spacing w:val="-6"/>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autoSpaceDE w:val="1"/>
      <w:autoSpaceDN w:val="1"/>
      <w:spacing w:line="240" w:lineRule="auto"/>
      <w:jc w:val="center"/>
    </w:pPr>
    <w:rPr>
      <w:spacing w:val="0"/>
      <w:sz w:val="22"/>
    </w:rPr>
  </w:style>
  <w:style w:type="paragraph" w:styleId="16">
    <w:name w:val="Closing"/>
    <w:basedOn w:val="0"/>
    <w:next w:val="16"/>
    <w:link w:val="0"/>
    <w:uiPriority w:val="0"/>
    <w:pPr>
      <w:jc w:val="right"/>
    </w:pPr>
    <w:rPr>
      <w:spacing w:val="0"/>
      <w:kern w:val="0"/>
    </w:rPr>
  </w:style>
  <w:style w:type="paragraph" w:styleId="17">
    <w:name w:val="Normal (Web)"/>
    <w:basedOn w:val="0"/>
    <w:next w:val="17"/>
    <w:link w:val="0"/>
    <w:uiPriority w:val="0"/>
    <w:pPr>
      <w:widowControl w:val="1"/>
      <w:autoSpaceDE w:val="1"/>
      <w:autoSpaceDN w:val="1"/>
      <w:spacing w:before="100" w:beforeLines="0" w:beforeAutospacing="1" w:after="100" w:afterLines="0" w:afterAutospacing="1" w:line="240" w:lineRule="auto"/>
      <w:jc w:val="left"/>
    </w:pPr>
    <w:rPr>
      <w:rFonts w:ascii="ＭＳ Ｐゴシック" w:hAnsi="ＭＳ Ｐゴシック" w:eastAsia="ＭＳ Ｐゴシック"/>
      <w:color w:val="000000"/>
      <w:spacing w:val="0"/>
      <w:kern w:val="0"/>
      <w:sz w:val="24"/>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spacing w:val="-6"/>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spacing w:val="-6"/>
      <w:kern w:val="2"/>
      <w:sz w:val="21"/>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paragraph" w:styleId="25">
    <w:name w:val="No Spacing"/>
    <w:next w:val="25"/>
    <w:link w:val="0"/>
    <w:uiPriority w:val="0"/>
    <w:pPr>
      <w:widowControl w:val="0"/>
      <w:jc w:val="both"/>
    </w:pPr>
    <w:rPr>
      <w:rFonts w:ascii="ＭＳ 明朝" w:hAnsi="ＭＳ 明朝"/>
      <w:sz w:val="24"/>
    </w:rPr>
  </w:style>
  <w:style w:type="character" w:styleId="26" w:customStyle="1">
    <w:name w:val="記 (文字)"/>
    <w:next w:val="26"/>
    <w:link w:val="15"/>
    <w:uiPriority w:val="0"/>
    <w:rPr>
      <w:rFonts w:ascii="ＭＳ 明朝" w:hAnsi="ＭＳ 明朝" w:eastAsia="ＭＳ 明朝"/>
      <w:kern w:val="2"/>
      <w:sz w:val="22"/>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table" w:styleId="29">
    <w:name w:val="Table Grid"/>
    <w:basedOn w:val="11"/>
    <w:next w:val="29"/>
    <w:link w:val="0"/>
    <w:uiPriority w:val="0"/>
    <w:pPr>
      <w:widowControl w:val="0"/>
      <w:autoSpaceDE w:val="0"/>
      <w:autoSpaceDN w:val="0"/>
      <w:spacing w:line="357"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420</TotalTime>
  <Pages>1</Pages>
  <Words>3</Words>
  <Characters>185</Characters>
  <Application>JUST Note</Application>
  <Lines>156</Lines>
  <Paragraphs>10</Paragraphs>
  <Company>十和田市役所</Company>
  <CharactersWithSpaces>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H17 ＴＭＯ推進事業補助金交付要綱</dc:title>
  <dc:creator>towa531</dc:creator>
  <cp:lastModifiedBy>twpc732</cp:lastModifiedBy>
  <cp:lastPrinted>2023-04-20T06:42:54Z</cp:lastPrinted>
  <dcterms:created xsi:type="dcterms:W3CDTF">2022-04-07T07:34:00Z</dcterms:created>
  <dcterms:modified xsi:type="dcterms:W3CDTF">2023-04-27T05:25:42Z</dcterms:modified>
  <cp:revision>10</cp:revision>
</cp:coreProperties>
</file>