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thickThinSmallGap" w:color="auto" w:sz="24" w:space="1"/>
          <w:bottom w:val="thickThinSmallGap" w:color="auto" w:sz="24" w:space="1"/>
        </w:pBdr>
        <w:shd w:val="clear" w:color="auto" w:fill="FFFFFF"/>
        <w:snapToGrid w:val="0"/>
        <w:jc w:val="center"/>
        <w:rPr>
          <w:rFonts w:hint="eastAsia" w:ascii="HGS創英角ｺﾞｼｯｸUB" w:hAnsi="HGS創英角ｺﾞｼｯｸUB" w:eastAsia="HGS創英角ｺﾞｼｯｸUB"/>
        </w:rPr>
      </w:pPr>
      <w:r>
        <w:rPr>
          <w:rFonts w:hint="eastAsia" w:ascii="HGS創英角ｺﾞｼｯｸUB" w:hAnsi="HGS創英角ｺﾞｼｯｸUB" w:eastAsia="HGS創英角ｺﾞｼｯｸUB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-558165</wp:posOffset>
                </wp:positionV>
                <wp:extent cx="5812790" cy="44640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12790" cy="44640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3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0"/>
                              </w:rPr>
                              <w:t>＜十和田市移住支援金　アンケート票＞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43.95pt;mso-position-vertical-relative:text;mso-position-horizontal-relative:text;position:absolute;height:35.15pt;width:457.7pt;margin-left:11.35pt;z-index:3;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sz w:val="3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0"/>
                        </w:rPr>
                        <w:t>＜十和田市移住支援金　アンケート票＞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HGS創英角ｺﾞｼｯｸUB" w:hAnsi="HGS創英角ｺﾞｼｯｸUB" w:eastAsia="HGS創英角ｺﾞｼｯｸUB"/>
        </w:rPr>
        <w:t>このたびは、十和田市移住支援金をご利用いただきありがとうございます。</w:t>
      </w:r>
    </w:p>
    <w:p>
      <w:pPr>
        <w:pStyle w:val="0"/>
        <w:pBdr>
          <w:top w:val="thickThinSmallGap" w:color="auto" w:sz="24" w:space="1"/>
          <w:bottom w:val="thickThinSmallGap" w:color="auto" w:sz="24" w:space="1"/>
        </w:pBdr>
        <w:shd w:val="clear" w:color="auto" w:fill="FFFFFF"/>
        <w:snapToGrid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HGS創英角ｺﾞｼｯｸUB" w:hAnsi="HGS創英角ｺﾞｼｯｸUB" w:eastAsia="HGS創英角ｺﾞｼｯｸUB"/>
        </w:rPr>
        <w:t>今後の移住・定住施策の参考にするためにお手数ですが、アンケートへのご協力をお願いします。個人情報（氏名）の公表および第３者への提供はいたしません。</w:t>
      </w:r>
    </w:p>
    <w:p>
      <w:pPr>
        <w:pStyle w:val="0"/>
        <w:ind w:left="440" w:hanging="440" w:hangingChars="200"/>
        <w:rPr>
          <w:rFonts w:hint="eastAsia" w:ascii="ＭＳ ゴシック" w:hAnsi="ＭＳ ゴシック" w:eastAsia="ＭＳ ゴシック"/>
        </w:rPr>
      </w:pPr>
    </w:p>
    <w:p>
      <w:pPr>
        <w:pStyle w:val="0"/>
        <w:ind w:left="440" w:hanging="440" w:hanging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問１）移住支援金をどのように知りましたか。表から番号を</w:t>
      </w:r>
      <w:r>
        <w:rPr>
          <w:rFonts w:hint="eastAsia" w:ascii="HGS創英角ｺﾞｼｯｸUB" w:hAnsi="HGS創英角ｺﾞｼｯｸUB" w:eastAsia="HGS創英角ｺﾞｼｯｸUB"/>
          <w:highlight w:val="lightGray"/>
        </w:rPr>
        <w:t>１つ選んで○</w:t>
      </w:r>
      <w:r>
        <w:rPr>
          <w:rFonts w:hint="eastAsia" w:ascii="ＭＳ ゴシック" w:hAnsi="ＭＳ ゴシック" w:eastAsia="ＭＳ ゴシック"/>
        </w:rPr>
        <w:t>をつけてください。</w:t>
      </w:r>
    </w:p>
    <w:p>
      <w:pPr>
        <w:pStyle w:val="0"/>
        <w:ind w:left="440" w:leftChars="100" w:hanging="220" w:hanging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「６」を選んだ方は、移住支援金を知ったきっかけを記入してください。</w:t>
      </w:r>
    </w:p>
    <w:p>
      <w:pPr>
        <w:pStyle w:val="0"/>
        <w:spacing w:before="172" w:beforeLines="50" w:beforeAutospacing="0"/>
        <w:ind w:firstLine="440" w:firstLineChars="2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simplePos="0" relativeHeight="4" behindDoc="1" locked="0" layoutInCell="1" hidden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65405</wp:posOffset>
                </wp:positionV>
                <wp:extent cx="5996305" cy="5822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6305" cy="58229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margin-top:5.15pt;mso-position-vertical-relative:text;mso-position-horizontal-relative:text;position:absolute;height:45.85pt;width:472.15pt;margin-left:11.95pt;z-index:-503316476;" o:allowoverlap="t" filled="t" fillcolor="#fffff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１．広報とわだ　　　　２．十和田市ホームページ　　　３．親族から</w:t>
      </w:r>
    </w:p>
    <w:p>
      <w:pPr>
        <w:pStyle w:val="0"/>
        <w:ind w:firstLine="440" w:firstLineChars="2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４．知り合いから　　　５．不動産（建築）業者から　　６．その他（　　　　　　　　　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440" w:hanging="440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問２）移住支援金が移住の後押しになりましたか？表から番号を</w:t>
      </w:r>
      <w:r>
        <w:rPr>
          <w:rFonts w:hint="eastAsia" w:ascii="HGS創英角ｺﾞｼｯｸUB" w:hAnsi="HGS創英角ｺﾞｼｯｸUB" w:eastAsia="HGS創英角ｺﾞｼｯｸUB"/>
          <w:highlight w:val="lightGray"/>
        </w:rPr>
        <w:t>１つ選んで○</w:t>
      </w:r>
      <w:r>
        <w:rPr>
          <w:rFonts w:hint="eastAsia" w:ascii="ＭＳ ゴシック" w:hAnsi="ＭＳ ゴシック" w:eastAsia="ＭＳ ゴシック"/>
        </w:rPr>
        <w:t>をつけてください。</w:t>
      </w:r>
    </w:p>
    <w:p>
      <w:pPr>
        <w:pStyle w:val="0"/>
        <w:spacing w:before="172" w:beforeLines="50" w:beforeAutospacing="0"/>
        <w:ind w:firstLine="440" w:firstLineChars="2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65405</wp:posOffset>
                </wp:positionV>
                <wp:extent cx="5996305" cy="34480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6305" cy="34480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margin-top:5.15pt;mso-position-vertical-relative:text;mso-position-horizontal-relative:text;position:absolute;height:27.15pt;width:472.15pt;margin-left:11.95pt;z-index:-503316478;" o:allowoverlap="t" filled="t" fillcolor="#fffff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１．なった　　　　　２．ならなかった　　　　</w:t>
      </w:r>
    </w:p>
    <w:p>
      <w:pPr>
        <w:pStyle w:val="0"/>
        <w:ind w:left="440" w:hanging="440" w:hangingChars="200"/>
        <w:rPr>
          <w:rFonts w:hint="default" w:ascii="ＭＳ ゴシック" w:hAnsi="ＭＳ ゴシック" w:eastAsia="ＭＳ ゴシック"/>
        </w:rPr>
      </w:pPr>
    </w:p>
    <w:p>
      <w:pPr>
        <w:pStyle w:val="0"/>
        <w:ind w:left="440" w:hanging="440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問３）移住支援金が対象企業を選んだ後押しになりましたか？表から番号を</w:t>
      </w:r>
      <w:r>
        <w:rPr>
          <w:rFonts w:hint="eastAsia" w:ascii="HGS創英角ｺﾞｼｯｸUB" w:hAnsi="HGS創英角ｺﾞｼｯｸUB" w:eastAsia="HGS創英角ｺﾞｼｯｸUB"/>
          <w:highlight w:val="lightGray"/>
        </w:rPr>
        <w:t>１つ選んで○</w:t>
      </w:r>
      <w:r>
        <w:rPr>
          <w:rFonts w:hint="eastAsia" w:ascii="ＭＳ ゴシック" w:hAnsi="ＭＳ ゴシック" w:eastAsia="ＭＳ ゴシック"/>
        </w:rPr>
        <w:t>をつけてください。（マッチングサイトによる求人の方の場合）</w:t>
      </w:r>
    </w:p>
    <w:p>
      <w:pPr>
        <w:pStyle w:val="0"/>
        <w:spacing w:before="172" w:beforeLines="50" w:beforeAutospacing="0"/>
        <w:ind w:firstLine="440" w:firstLineChars="2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simplePos="0" relativeHeight="8" behindDoc="1" locked="0" layoutInCell="1" hidden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65405</wp:posOffset>
                </wp:positionV>
                <wp:extent cx="5996305" cy="34480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6305" cy="34480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margin-top:5.15pt;mso-position-vertical-relative:text;mso-position-horizontal-relative:text;position:absolute;height:27.15pt;width:472.15pt;margin-left:11.95pt;z-index:-503316472;" o:allowoverlap="t" filled="t" fillcolor="#fffff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１．なった　　　　　２．ならなかった　　　　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440" w:hanging="440" w:hanging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問４）移住支援金の対象となる求人情報について、どこから情報を得ましたか。表から番号を</w:t>
      </w:r>
    </w:p>
    <w:p>
      <w:pPr>
        <w:pStyle w:val="0"/>
        <w:ind w:left="440" w:leftChars="200"/>
        <w:rPr>
          <w:rFonts w:hint="default" w:ascii="ＭＳ ゴシック" w:hAnsi="ＭＳ ゴシック" w:eastAsia="ＭＳ ゴシック"/>
        </w:rPr>
      </w:pPr>
      <w:r>
        <w:rPr>
          <w:rFonts w:hint="eastAsia" w:ascii="HGS創英角ｺﾞｼｯｸUB" w:hAnsi="HGS創英角ｺﾞｼｯｸUB" w:eastAsia="HGS創英角ｺﾞｼｯｸUB"/>
          <w:highlight w:val="lightGray"/>
        </w:rPr>
        <w:t>１つ選んで○</w:t>
      </w:r>
      <w:r>
        <w:rPr>
          <w:rFonts w:hint="eastAsia" w:ascii="ＭＳ ゴシック" w:hAnsi="ＭＳ ゴシック" w:eastAsia="ＭＳ ゴシック"/>
        </w:rPr>
        <w:t>をつけてください。「３・５・６」を選んだ方は、内容を記入してください。</w:t>
      </w:r>
    </w:p>
    <w:p>
      <w:pPr>
        <w:pStyle w:val="0"/>
        <w:ind w:left="440" w:left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（マッチングサイトによる求人の方の場合）</w:t>
      </w:r>
    </w:p>
    <w:p>
      <w:pPr>
        <w:pStyle w:val="0"/>
        <w:spacing w:before="172" w:beforeLines="50" w:beforeAutospacing="0"/>
        <w:ind w:firstLine="440" w:firstLineChars="20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simplePos="0" relativeHeight="9" behindDoc="1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65405</wp:posOffset>
                </wp:positionV>
                <wp:extent cx="5996305" cy="207264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6305" cy="207264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margin-top:5.15pt;mso-position-vertical-relative:text;mso-position-horizontal-relative:text;position:absolute;height:163.19pt;width:472.15pt;margin-left:16.5pt;z-index:-503316471;" o:allowoverlap="t" filled="t" fillcolor="#fffff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１．　道府県のマッチングサイト</w:t>
      </w:r>
    </w:p>
    <w:p>
      <w:pPr>
        <w:pStyle w:val="0"/>
        <w:spacing w:before="172" w:beforeLines="50" w:beforeAutospacing="0"/>
        <w:ind w:firstLine="440" w:firstLineChars="20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２．　ヤフーしごと検索、バイトル</w:t>
      </w:r>
      <w:r>
        <w:rPr>
          <w:rFonts w:hint="default" w:ascii="HG丸ｺﾞｼｯｸM-PRO" w:hAnsi="HG丸ｺﾞｼｯｸM-PRO" w:eastAsia="HG丸ｺﾞｼｯｸM-PRO"/>
        </w:rPr>
        <w:t>NEXT</w:t>
      </w:r>
      <w:r>
        <w:rPr>
          <w:rFonts w:hint="default" w:ascii="HG丸ｺﾞｼｯｸM-PRO" w:hAnsi="HG丸ｺﾞｼｯｸM-PRO" w:eastAsia="HG丸ｺﾞｼｯｸM-PRO"/>
        </w:rPr>
        <w:t>、スタンバイの</w:t>
      </w:r>
      <w:r>
        <w:rPr>
          <w:rFonts w:hint="eastAsia" w:ascii="HG丸ｺﾞｼｯｸM-PRO" w:hAnsi="HG丸ｺﾞｼｯｸM-PRO" w:eastAsia="HG丸ｺﾞｼｯｸM-PRO"/>
        </w:rPr>
        <w:t>サイトのいずれか</w:t>
      </w:r>
    </w:p>
    <w:p>
      <w:pPr>
        <w:pStyle w:val="0"/>
        <w:spacing w:before="172" w:beforeLines="50" w:beforeAutospacing="0"/>
        <w:ind w:firstLine="440" w:firstLineChars="2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３．　１・２以外の</w:t>
      </w:r>
      <w:r>
        <w:rPr>
          <w:rFonts w:hint="default" w:ascii="HG丸ｺﾞｼｯｸM-PRO" w:hAnsi="HG丸ｺﾞｼｯｸM-PRO" w:eastAsia="HG丸ｺﾞｼｯｸM-PRO"/>
        </w:rPr>
        <w:t>Web</w:t>
      </w:r>
      <w:r>
        <w:rPr>
          <w:rFonts w:hint="default" w:ascii="HG丸ｺﾞｼｯｸM-PRO" w:hAnsi="HG丸ｺﾞｼｯｸM-PRO" w:eastAsia="HG丸ｺﾞｼｯｸM-PRO"/>
        </w:rPr>
        <w:t>サイト</w:t>
      </w:r>
      <w:r>
        <w:rPr>
          <w:rFonts w:hint="eastAsia" w:ascii="HG丸ｺﾞｼｯｸM-PRO" w:hAnsi="HG丸ｺﾞｼｯｸM-PRO" w:eastAsia="HG丸ｺﾞｼｯｸM-PRO"/>
        </w:rPr>
        <w:t>（　　　　　　　　　　　　　　　　　　　）</w:t>
      </w:r>
    </w:p>
    <w:p>
      <w:pPr>
        <w:pStyle w:val="0"/>
        <w:spacing w:before="172" w:beforeLines="50" w:beforeAutospacing="0"/>
        <w:ind w:firstLine="440" w:firstLineChars="20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４．　ハローワーク</w:t>
      </w:r>
    </w:p>
    <w:p>
      <w:pPr>
        <w:pStyle w:val="0"/>
        <w:spacing w:before="172" w:beforeLines="50" w:beforeAutospacing="0"/>
        <w:ind w:firstLine="440" w:firstLineChars="20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５．　４以外の職業紹介所（　　　　　　　　　　　　　　　　　　　　　　）</w:t>
      </w:r>
    </w:p>
    <w:p>
      <w:pPr>
        <w:pStyle w:val="0"/>
        <w:spacing w:before="172" w:beforeLines="50" w:beforeAutospacing="0"/>
        <w:ind w:firstLine="440" w:firstLineChars="2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６．　その他求人情報誌等（　　　　　　　　　　　　　　　　　　　　　　）</w:t>
      </w:r>
    </w:p>
    <w:p>
      <w:pPr>
        <w:pStyle w:val="0"/>
        <w:ind w:left="440" w:hanging="440" w:hangingChars="200"/>
        <w:rPr>
          <w:rFonts w:hint="default" w:ascii="ＭＳ ゴシック" w:hAnsi="ＭＳ ゴシック" w:eastAsia="ＭＳ ゴシック"/>
        </w:rPr>
      </w:pPr>
    </w:p>
    <w:p>
      <w:pPr>
        <w:pStyle w:val="0"/>
        <w:ind w:left="440" w:hanging="440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問５）十和田市以外に転入する市町村の候補はありましたか。表から番号を</w:t>
      </w:r>
      <w:r>
        <w:rPr>
          <w:rFonts w:hint="eastAsia" w:ascii="HGS創英角ｺﾞｼｯｸUB" w:hAnsi="HGS創英角ｺﾞｼｯｸUB" w:eastAsia="HGS創英角ｺﾞｼｯｸUB"/>
          <w:highlight w:val="lightGray"/>
        </w:rPr>
        <w:t>１つ選んで○</w:t>
      </w:r>
      <w:r>
        <w:rPr>
          <w:rFonts w:hint="eastAsia" w:ascii="ＭＳ ゴシック" w:hAnsi="ＭＳ ゴシック" w:eastAsia="ＭＳ ゴシック"/>
        </w:rPr>
        <w:t>をつけてください。「１」を選んだ方は、市町村名の記入をお願いします。</w:t>
      </w:r>
    </w:p>
    <w:p>
      <w:pPr>
        <w:pStyle w:val="0"/>
        <w:spacing w:before="172" w:beforeLines="50" w:beforeAutospacing="0"/>
        <w:ind w:firstLine="440" w:firstLineChars="2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simplePos="0" relativeHeight="5" behindDoc="1" locked="0" layoutInCell="1" hidden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65405</wp:posOffset>
                </wp:positionV>
                <wp:extent cx="5996305" cy="35242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6305" cy="35242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margin-top:5.15pt;mso-position-vertical-relative:text;mso-position-horizontal-relative:text;position:absolute;height:27.75pt;width:472.15pt;margin-left:11.95pt;z-index:-503316475;" o:allowoverlap="t" filled="t" fillcolor="#fffff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１．あり（市町村名：　　　　　　　　　　　　　）　　　２．なし</w:t>
      </w:r>
    </w:p>
    <w:p>
      <w:pPr>
        <w:pStyle w:val="0"/>
        <w:ind w:left="440" w:hanging="440" w:hangingChars="200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  <w:r>
        <w:rPr>
          <w:rFonts w:hint="eastAsia" w:ascii="ＭＳ ゴシック" w:hAnsi="ＭＳ ゴシック" w:eastAsia="ＭＳ ゴシック"/>
        </w:rPr>
        <w:t>問６）十和田市の出身ですか。表から番号を</w:t>
      </w:r>
      <w:r>
        <w:rPr>
          <w:rFonts w:hint="eastAsia" w:ascii="HGS創英角ｺﾞｼｯｸUB" w:hAnsi="HGS創英角ｺﾞｼｯｸUB" w:eastAsia="HGS創英角ｺﾞｼｯｸUB"/>
          <w:highlight w:val="lightGray"/>
        </w:rPr>
        <w:t>選んで○</w:t>
      </w:r>
      <w:r>
        <w:rPr>
          <w:rFonts w:hint="eastAsia" w:ascii="ＭＳ ゴシック" w:hAnsi="ＭＳ ゴシック" w:eastAsia="ＭＳ ゴシック"/>
        </w:rPr>
        <w:t>をつけてください。</w:t>
      </w:r>
    </w:p>
    <w:p>
      <w:pPr>
        <w:pStyle w:val="0"/>
        <w:spacing w:before="172" w:beforeLines="50" w:beforeAutospacing="0"/>
        <w:ind w:firstLine="440" w:firstLineChars="2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simplePos="0" relativeHeight="7" behindDoc="1" locked="0" layoutInCell="1" hidden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65405</wp:posOffset>
                </wp:positionV>
                <wp:extent cx="5996305" cy="65341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6305" cy="65341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margin-top:5.15pt;mso-position-vertical-relative:text;mso-position-horizontal-relative:text;position:absolute;height:51.45pt;width:472.15pt;margin-left:11.95pt;z-index:-503316473;" o:allowoverlap="t" filled="t" fillcolor="#fffff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１．十和田市出身（本人）　　２．十和田市出身（配偶者）　　３．十和田市出身（親族）</w:t>
      </w:r>
    </w:p>
    <w:p>
      <w:pPr>
        <w:pStyle w:val="0"/>
        <w:spacing w:before="172" w:beforeLines="50" w:beforeAutospacing="0"/>
        <w:ind w:firstLine="440" w:firstLineChars="2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HG丸ｺﾞｼｯｸM-PRO" w:hAnsi="HG丸ｺﾞｼｯｸM-PRO" w:eastAsia="HG丸ｺﾞｼｯｸM-PRO"/>
        </w:rPr>
        <w:t>４．十和田市出身でない　　　５．十和田市出身でないが過去に居住していた</w:t>
      </w:r>
    </w:p>
    <w:p>
      <w:pPr>
        <w:pStyle w:val="0"/>
        <w:ind w:left="440" w:hanging="440" w:hangingChars="200"/>
        <w:rPr>
          <w:rFonts w:hint="default" w:ascii="ＭＳ ゴシック" w:hAnsi="ＭＳ ゴシック" w:eastAsia="ＭＳ ゴシック"/>
        </w:rPr>
      </w:pPr>
    </w:p>
    <w:p>
      <w:pPr>
        <w:pStyle w:val="0"/>
        <w:ind w:left="440" w:hanging="440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問７）十和田市に転入した理由について、表から</w:t>
      </w:r>
      <w:r>
        <w:rPr>
          <w:rFonts w:hint="eastAsia" w:ascii="HGS創英角ｺﾞｼｯｸUB" w:hAnsi="HGS創英角ｺﾞｼｯｸUB" w:eastAsia="HGS創英角ｺﾞｼｯｸUB"/>
          <w:shd w:val="pct15" w:color="auto" w:fill="FFFFFF"/>
        </w:rPr>
        <w:t>あてはまる番号があれば最大２つまで選んで○</w:t>
      </w:r>
      <w:r>
        <w:rPr>
          <w:rFonts w:hint="eastAsia" w:ascii="ＭＳ ゴシック" w:hAnsi="ＭＳ ゴシック" w:eastAsia="ＭＳ ゴシック"/>
        </w:rPr>
        <w:t>をつけてください。なお、「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．その他」を選んだ場合は、理由の記入をお願いします。</w:t>
      </w:r>
    </w:p>
    <w:p>
      <w:pPr>
        <w:pStyle w:val="0"/>
        <w:spacing w:before="172" w:beforeLines="50" w:beforeAutospacing="0"/>
        <w:ind w:firstLine="660" w:firstLineChars="3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simplePos="0" relativeHeight="6" behindDoc="1" locked="0" layoutInCell="1" hidden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65405</wp:posOffset>
                </wp:positionV>
                <wp:extent cx="5996305" cy="146875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6305" cy="146875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margin-top:5.15pt;mso-position-vertical-relative:text;mso-position-horizontal-relative:text;position:absolute;height:115.65pt;width:472.15pt;margin-left:11.95pt;z-index:-503316474;" o:allowoverlap="t" filled="t" fillcolor="#fffff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１．市内で就職するため</w:t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>２．転勤のため</w:t>
      </w:r>
    </w:p>
    <w:p>
      <w:pPr>
        <w:pStyle w:val="0"/>
        <w:ind w:firstLine="660" w:firstLineChars="3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３．親の面倒をみるため</w:t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>４．結婚のため</w:t>
      </w:r>
    </w:p>
    <w:p>
      <w:pPr>
        <w:pStyle w:val="0"/>
        <w:ind w:firstLine="660" w:firstLineChars="3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５．住環境が良いため</w:t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>６．子育て・教育環境が良いため</w:t>
      </w:r>
    </w:p>
    <w:p>
      <w:pPr>
        <w:pStyle w:val="0"/>
        <w:ind w:firstLine="660" w:firstLineChars="3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７．医療福祉環境が良いため</w:t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>８．自然環境が良いため</w:t>
      </w:r>
    </w:p>
    <w:p>
      <w:pPr>
        <w:pStyle w:val="0"/>
        <w:ind w:firstLine="660" w:firstLineChars="300"/>
        <w:jc w:val="left"/>
        <w:rPr>
          <w:rFonts w:hint="eastAsia" w:ascii="HG丸ｺﾞｼｯｸM-PRO" w:hAnsi="HG丸ｺﾞｼｯｸM-PRO" w:eastAsia="HG丸ｺﾞｼｯｸM-PRO"/>
          <w:w w:val="90"/>
        </w:rPr>
      </w:pPr>
      <w:r>
        <w:rPr>
          <w:rFonts w:hint="eastAsia" w:ascii="HG丸ｺﾞｼｯｸM-PRO" w:hAnsi="HG丸ｺﾞｼｯｸM-PRO" w:eastAsia="HG丸ｺﾞｼｯｸM-PRO"/>
        </w:rPr>
        <w:t>９．</w:t>
      </w:r>
      <w:r>
        <w:rPr>
          <w:rFonts w:hint="eastAsia" w:ascii="HG丸ｺﾞｼｯｸM-PRO" w:hAnsi="HG丸ｺﾞｼｯｸM-PRO" w:eastAsia="HG丸ｺﾞｼｯｸM-PRO"/>
          <w:w w:val="90"/>
        </w:rPr>
        <w:t>歴史や文化に魅力を感じたため</w:t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>10</w:t>
      </w:r>
      <w:r>
        <w:rPr>
          <w:rFonts w:hint="eastAsia" w:ascii="HG丸ｺﾞｼｯｸM-PRO" w:hAnsi="HG丸ｺﾞｼｯｸM-PRO" w:eastAsia="HG丸ｺﾞｼｯｸM-PRO"/>
        </w:rPr>
        <w:t>．田舎暮らしをしたかったため</w:t>
      </w:r>
    </w:p>
    <w:p>
      <w:pPr>
        <w:pStyle w:val="0"/>
        <w:ind w:firstLine="660" w:firstLineChars="3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HG丸ｺﾞｼｯｸM-PRO" w:hAnsi="HG丸ｺﾞｼｯｸM-PRO" w:eastAsia="HG丸ｺﾞｼｯｸM-PRO"/>
        </w:rPr>
        <w:t>1</w:t>
      </w:r>
      <w:r>
        <w:rPr>
          <w:rFonts w:hint="eastAsia" w:ascii="HG丸ｺﾞｼｯｸM-PRO" w:hAnsi="HG丸ｺﾞｼｯｸM-PRO" w:eastAsia="HG丸ｺﾞｼｯｸM-PRO"/>
        </w:rPr>
        <w:t>１．その他（</w:t>
      </w:r>
      <w:r>
        <w:rPr>
          <w:rFonts w:hint="eastAsia" w:ascii="HG丸ｺﾞｼｯｸM-PRO" w:hAnsi="HG丸ｺﾞｼｯｸM-PRO" w:eastAsia="HG丸ｺﾞｼｯｸM-PRO"/>
          <w:u w:val="single"/>
        </w:rPr>
        <w:t>　　　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  <w:u w:val="single"/>
        </w:rPr>
        <w:t xml:space="preserve">    </w:t>
      </w:r>
      <w:r>
        <w:rPr>
          <w:rFonts w:hint="eastAsia" w:ascii="HG丸ｺﾞｼｯｸM-PRO" w:hAnsi="HG丸ｺﾞｼｯｸM-PRO" w:eastAsia="HG丸ｺﾞｼｯｸM-PRO"/>
          <w:u w:val="single"/>
        </w:rPr>
        <w:t>　　</w:t>
      </w:r>
      <w:r>
        <w:rPr>
          <w:rFonts w:hint="eastAsia" w:ascii="HG丸ｺﾞｼｯｸM-PRO" w:hAnsi="HG丸ｺﾞｼｯｸM-PRO" w:eastAsia="HG丸ｺﾞｼｯｸM-PRO"/>
        </w:rPr>
        <w:t>）</w:t>
      </w:r>
    </w:p>
    <w:p>
      <w:pPr>
        <w:pStyle w:val="0"/>
        <w:ind w:left="425" w:hanging="425" w:hangingChars="193"/>
        <w:rPr>
          <w:rFonts w:hint="default" w:ascii="ＭＳ ゴシック" w:hAnsi="ＭＳ ゴシック" w:eastAsia="ＭＳ ゴシック"/>
        </w:rPr>
      </w:pPr>
    </w:p>
    <w:p>
      <w:pPr>
        <w:pStyle w:val="0"/>
        <w:ind w:left="425" w:hanging="425" w:hangingChars="193"/>
        <w:rPr>
          <w:rFonts w:hint="eastAsia" w:ascii="ＭＳ ゴシック" w:hAnsi="ＭＳ ゴシック" w:eastAsia="ＭＳ ゴシック"/>
        </w:rPr>
      </w:pPr>
    </w:p>
    <w:p>
      <w:pPr>
        <w:pStyle w:val="0"/>
        <w:ind w:left="425" w:leftChars="100" w:hanging="205" w:hangingChars="93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★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その他、ご意見等があればご自由にご記入ください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★</w:t>
      </w:r>
    </w:p>
    <w:tbl>
      <w:tblPr>
        <w:tblStyle w:val="11"/>
        <w:tblW w:w="9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194"/>
      </w:tblGrid>
      <w:tr>
        <w:trPr>
          <w:trHeight w:val="284" w:hRule="atLeast"/>
        </w:trPr>
        <w:tc>
          <w:tcPr>
            <w:tcW w:w="91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91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91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91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91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276" w:lineRule="auto"/>
        <w:ind w:firstLine="240" w:firstLineChars="100"/>
        <w:jc w:val="left"/>
        <w:rPr>
          <w:rFonts w:hint="default" w:ascii="ＭＳ ゴシック" w:hAnsi="ＭＳ ゴシック" w:eastAsia="ＭＳ ゴシック"/>
          <w:sz w:val="24"/>
          <w:u w:val="single"/>
        </w:rPr>
      </w:pPr>
    </w:p>
    <w:p>
      <w:pPr>
        <w:pStyle w:val="0"/>
        <w:spacing w:line="276" w:lineRule="auto"/>
        <w:ind w:firstLine="240" w:firstLineChars="100"/>
        <w:jc w:val="left"/>
        <w:rPr>
          <w:rFonts w:hint="default" w:ascii="ＭＳ ゴシック" w:hAnsi="ＭＳ ゴシック" w:eastAsia="ＭＳ ゴシック"/>
          <w:sz w:val="24"/>
          <w:u w:val="single"/>
        </w:rPr>
      </w:pPr>
      <w:r>
        <w:rPr>
          <w:rFonts w:hint="eastAsia" w:ascii="ＭＳ ゴシック" w:hAnsi="ＭＳ ゴシック" w:eastAsia="ＭＳ ゴシック"/>
          <w:sz w:val="24"/>
          <w:u w:val="single"/>
        </w:rPr>
        <w:t>お名前　　　　　　　　　　　　　　　</w:t>
      </w:r>
    </w:p>
    <w:p>
      <w:pPr>
        <w:pStyle w:val="0"/>
        <w:spacing w:line="276" w:lineRule="auto"/>
        <w:ind w:firstLine="240" w:firstLineChars="100"/>
        <w:jc w:val="left"/>
        <w:rPr>
          <w:rFonts w:hint="default" w:ascii="ＭＳ ゴシック" w:hAnsi="ＭＳ ゴシック" w:eastAsia="ＭＳ ゴシック"/>
          <w:sz w:val="24"/>
          <w:u w:val="single"/>
        </w:rPr>
      </w:pPr>
    </w:p>
    <w:p>
      <w:pPr>
        <w:pStyle w:val="0"/>
        <w:spacing w:line="276" w:lineRule="auto"/>
        <w:ind w:firstLine="240" w:firstLineChars="100"/>
        <w:jc w:val="left"/>
        <w:rPr>
          <w:rFonts w:hint="eastAsia" w:ascii="ＭＳ ゴシック" w:hAnsi="ＭＳ ゴシック" w:eastAsia="ＭＳ ゴシック"/>
          <w:sz w:val="24"/>
          <w:u w:val="single"/>
        </w:rPr>
      </w:pPr>
    </w:p>
    <w:p>
      <w:pPr>
        <w:pStyle w:val="16"/>
        <w:jc w:val="right"/>
        <w:rPr>
          <w:rFonts w:hint="eastAsia"/>
          <w:sz w:val="28"/>
        </w:rPr>
      </w:pPr>
      <w:r>
        <w:rPr>
          <w:rFonts w:hint="eastAsia"/>
          <w:sz w:val="28"/>
        </w:rPr>
        <w:t>ご協力ありがとうございました。</w:t>
      </w:r>
    </w:p>
    <w:sectPr>
      <w:footerReference r:id="rId6" w:type="default"/>
      <w:pgSz w:w="11906" w:h="16838"/>
      <w:pgMar w:top="1134" w:right="1134" w:bottom="1134" w:left="1134" w:header="851" w:footer="992" w:gutter="0"/>
      <w:pgNumType w:fmt="decimalFullWidth"/>
      <w:cols w:space="720"/>
      <w:textDirection w:val="lrTb"/>
      <w:docGrid w:type="lines" w:linePitch="36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page" w:vAnchor="text" w:x="5915" w:y="311"/>
      <w:rPr>
        <w:rStyle w:val="17"/>
        <w:rFonts w:hint="default" w:ascii="HG丸ｺﾞｼｯｸM-PRO" w:hAnsi="HG丸ｺﾞｼｯｸM-PRO" w:eastAsia="HG丸ｺﾞｼｯｸM-PRO"/>
      </w:rPr>
    </w:pPr>
  </w:p>
  <w:p>
    <w:pPr>
      <w:pStyle w:val="16"/>
      <w:ind w:right="1120"/>
      <w:rPr>
        <w:rFonts w:hint="default"/>
        <w:sz w:val="32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8DAE9E0"/>
    <w:lvl w:ilvl="0" w:tplc="00000000">
      <w:numFmt w:val="bullet"/>
      <w:pStyle w:val="28"/>
      <w:lvlText w:val=""/>
      <w:lvlJc w:val="left"/>
      <w:pPr>
        <w:tabs>
          <w:tab w:val="num" w:leader="none" w:pos="509"/>
        </w:tabs>
        <w:ind w:left="509" w:hanging="425"/>
      </w:pPr>
      <w:rPr>
        <w:rFonts w:hint="default" w:ascii="Symbol" w:hAnsi="Symbol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msg_address1"/>
    <w:next w:val="19"/>
    <w:link w:val="0"/>
    <w:uiPriority w:val="0"/>
    <w:qFormat/>
    <w:rPr>
      <w:color w:val="0000FF"/>
    </w:rPr>
  </w:style>
  <w:style w:type="character" w:styleId="20">
    <w:name w:val="Hyperlink"/>
    <w:next w:val="20"/>
    <w:link w:val="0"/>
    <w:uiPriority w:val="0"/>
    <w:rPr>
      <w:color w:val="0000FF"/>
      <w:u w:val="single"/>
    </w:rPr>
  </w:style>
  <w:style w:type="paragraph" w:styleId="21">
    <w:name w:val="Plain Text"/>
    <w:basedOn w:val="0"/>
    <w:next w:val="21"/>
    <w:link w:val="0"/>
    <w:uiPriority w:val="0"/>
  </w:style>
  <w:style w:type="paragraph" w:styleId="22" w:customStyle="1">
    <w:name w:val="設問"/>
    <w:basedOn w:val="0"/>
    <w:next w:val="22"/>
    <w:link w:val="0"/>
    <w:uiPriority w:val="0"/>
    <w:qFormat/>
    <w:pPr>
      <w:ind w:left="200" w:hanging="200" w:hangingChars="200"/>
    </w:pPr>
    <w:rPr>
      <w:rFonts w:ascii="HG丸ｺﾞｼｯｸM-PRO" w:hAnsi="HG丸ｺﾞｼｯｸM-PRO" w:eastAsia="HG丸ｺﾞｼｯｸM-PRO"/>
      <w:spacing w:val="6"/>
      <w:w w:val="102"/>
    </w:rPr>
  </w:style>
  <w:style w:type="paragraph" w:styleId="23">
    <w:name w:val="footnote text"/>
    <w:basedOn w:val="0"/>
    <w:next w:val="23"/>
    <w:link w:val="0"/>
    <w:uiPriority w:val="0"/>
    <w:semiHidden/>
    <w:pPr>
      <w:snapToGrid w:val="0"/>
      <w:jc w:val="left"/>
    </w:pPr>
  </w:style>
  <w:style w:type="character" w:styleId="24">
    <w:name w:val="footnote reference"/>
    <w:next w:val="24"/>
    <w:link w:val="0"/>
    <w:uiPriority w:val="0"/>
    <w:semiHidden/>
    <w:rPr>
      <w:vertAlign w:val="superscript"/>
    </w:rPr>
  </w:style>
  <w:style w:type="character" w:styleId="25" w:customStyle="1">
    <w:name w:val="st1"/>
    <w:basedOn w:val="10"/>
    <w:next w:val="25"/>
    <w:link w:val="0"/>
    <w:uiPriority w:val="0"/>
    <w:qFormat/>
  </w:style>
  <w:style w:type="paragraph" w:styleId="26">
    <w:name w:val="Date"/>
    <w:basedOn w:val="0"/>
    <w:next w:val="0"/>
    <w:link w:val="0"/>
    <w:uiPriority w:val="0"/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箇条書き表中"/>
    <w:basedOn w:val="0"/>
    <w:next w:val="28"/>
    <w:link w:val="0"/>
    <w:uiPriority w:val="0"/>
    <w:qFormat/>
    <w:pPr>
      <w:numPr>
        <w:ilvl w:val="0"/>
        <w:numId w:val="1"/>
      </w:numPr>
      <w:tabs>
        <w:tab w:val="num" w:leader="none" w:pos="31"/>
      </w:tabs>
      <w:snapToGrid w:val="0"/>
      <w:ind w:left="173" w:right="-57" w:rightChars="-27" w:hanging="142"/>
    </w:p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qFormat/>
    <w:rPr>
      <w:rFonts w:ascii="ＭＳ 明朝" w:hAnsi="ＭＳ 明朝"/>
      <w:kern w:val="2"/>
      <w:sz w:val="22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qFormat/>
    <w:rPr>
      <w:rFonts w:ascii="ＭＳ 明朝" w:hAnsi="ＭＳ 明朝"/>
      <w:b w:val="1"/>
      <w:kern w:val="2"/>
      <w:sz w:val="22"/>
    </w:rPr>
  </w:style>
  <w:style w:type="paragraph" w:styleId="34" w:customStyle="1">
    <w:name w:val="変更箇所1"/>
    <w:next w:val="34"/>
    <w:link w:val="0"/>
    <w:uiPriority w:val="0"/>
    <w:qFormat/>
    <w:rPr>
      <w:rFonts w:ascii="ＭＳ 明朝" w:hAnsi="ＭＳ 明朝"/>
      <w:kern w:val="2"/>
      <w:sz w:val="22"/>
    </w:rPr>
  </w:style>
  <w:style w:type="character" w:styleId="35">
    <w:name w:val="endnote reference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2</Pages>
  <Words>5</Words>
  <Characters>1018</Characters>
  <Application>JUST Note</Application>
  <Lines>56</Lines>
  <Paragraphs>34</Paragraphs>
  <Company>十和田市役所</Company>
  <CharactersWithSpaces>1213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　はじめにご回答いただく「あなたご自身のこと」について、うかがいます</dc:title>
  <dc:creator>hasega</dc:creator>
  <cp:lastModifiedBy>twpc732</cp:lastModifiedBy>
  <cp:lastPrinted>2021-05-01T22:49:00Z</cp:lastPrinted>
  <dcterms:created xsi:type="dcterms:W3CDTF">2015-08-20T06:51:00Z</dcterms:created>
  <dcterms:modified xsi:type="dcterms:W3CDTF">2021-05-01T22:49:38Z</dcterms:modified>
  <cp:revision>21</cp:revision>
</cp:coreProperties>
</file>