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様式第１号（第５条関係）</w:t>
      </w: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default"/>
        </w:rPr>
      </w:pP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default"/>
        </w:rPr>
      </w:pPr>
    </w:p>
    <w:p>
      <w:pPr>
        <w:pStyle w:val="0"/>
        <w:widowControl w:val="0"/>
        <w:autoSpaceDE w:val="0"/>
        <w:autoSpaceDN w:val="0"/>
        <w:snapToGri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十和田市高齢者運転免許証自主返納支援事業申請書</w:t>
      </w:r>
    </w:p>
    <w:p>
      <w:pPr>
        <w:pStyle w:val="0"/>
        <w:widowControl w:val="0"/>
        <w:autoSpaceDE w:val="0"/>
        <w:autoSpaceDN w:val="0"/>
        <w:snapToGrid w:val="0"/>
        <w:jc w:val="center"/>
        <w:rPr>
          <w:rFonts w:hint="default"/>
        </w:rPr>
      </w:pPr>
    </w:p>
    <w:p>
      <w:pPr>
        <w:pStyle w:val="0"/>
        <w:widowControl w:val="0"/>
        <w:autoSpaceDE w:val="0"/>
        <w:autoSpaceDN w:val="0"/>
        <w:snapToGrid w:val="0"/>
        <w:jc w:val="center"/>
        <w:rPr>
          <w:rFonts w:hint="default"/>
        </w:rPr>
      </w:pPr>
    </w:p>
    <w:p>
      <w:pPr>
        <w:pStyle w:val="0"/>
        <w:widowControl w:val="0"/>
        <w:autoSpaceDE w:val="0"/>
        <w:autoSpaceDN w:val="0"/>
        <w:snapToGri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令和　　年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月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日</w:t>
      </w: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default"/>
        </w:rPr>
      </w:pPr>
    </w:p>
    <w:p>
      <w:pPr>
        <w:pStyle w:val="0"/>
        <w:widowControl w:val="0"/>
        <w:autoSpaceDE w:val="0"/>
        <w:autoSpaceDN w:val="0"/>
        <w:snapToGrid w:val="0"/>
        <w:ind w:firstLine="44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十和田市長　様</w:t>
      </w:r>
    </w:p>
    <w:p>
      <w:pPr>
        <w:pStyle w:val="0"/>
        <w:widowControl w:val="0"/>
        <w:autoSpaceDE w:val="0"/>
        <w:autoSpaceDN w:val="0"/>
        <w:snapToGrid w:val="0"/>
        <w:ind w:firstLine="440" w:firstLineChars="200"/>
        <w:jc w:val="both"/>
        <w:rPr>
          <w:rFonts w:hint="default"/>
        </w:rPr>
      </w:pPr>
    </w:p>
    <w:p>
      <w:pPr>
        <w:pStyle w:val="0"/>
        <w:widowControl w:val="0"/>
        <w:autoSpaceDE w:val="0"/>
        <w:autoSpaceDN w:val="0"/>
        <w:snapToGrid w:val="0"/>
        <w:ind w:firstLine="440" w:firstLineChars="200"/>
        <w:jc w:val="both"/>
        <w:rPr>
          <w:rFonts w:hint="default"/>
        </w:rPr>
      </w:pPr>
    </w:p>
    <w:p>
      <w:pPr>
        <w:pStyle w:val="0"/>
        <w:widowControl w:val="0"/>
        <w:autoSpaceDE w:val="0"/>
        <w:autoSpaceDN w:val="0"/>
        <w:snapToGrid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十和田市高齢者運転免許証自主返納支援事業実施要綱第５条の規定により申請します。</w:t>
      </w:r>
    </w:p>
    <w:tbl>
      <w:tblPr>
        <w:tblStyle w:val="11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72"/>
        <w:gridCol w:w="4615"/>
        <w:gridCol w:w="992"/>
        <w:gridCol w:w="1807"/>
      </w:tblGrid>
      <w:tr>
        <w:trPr/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氏　　名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ふりがな</w:t>
            </w:r>
          </w:p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FFFFFF" w:sz="4" w:space="0"/>
              <w:bottom w:val="dashSmallGap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FFFFFF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792" w:hRule="atLeast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461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SmallGap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dashSmallGap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right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生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年月日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spacing w:line="240" w:lineRule="auto"/>
              <w:jc w:val="right"/>
              <w:rPr>
                <w:rFonts w:hint="default"/>
                <w:color w:val="000000"/>
              </w:rPr>
            </w:pPr>
          </w:p>
          <w:p>
            <w:pPr>
              <w:pStyle w:val="0"/>
              <w:widowControl w:val="0"/>
              <w:autoSpaceDE w:val="0"/>
              <w:autoSpaceDN w:val="0"/>
              <w:snapToGrid w:val="0"/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大正・昭和　　年　　　月　　　日生</w:t>
            </w:r>
          </w:p>
          <w:p>
            <w:pPr>
              <w:pStyle w:val="0"/>
              <w:widowControl w:val="0"/>
              <w:autoSpaceDE w:val="0"/>
              <w:autoSpaceDN w:val="0"/>
              <w:snapToGrid w:val="0"/>
              <w:spacing w:line="240" w:lineRule="auto"/>
              <w:jc w:val="right"/>
              <w:rPr>
                <w:rFonts w:hint="default"/>
                <w:color w:val="000000"/>
              </w:rPr>
            </w:pPr>
          </w:p>
          <w:p>
            <w:pPr>
              <w:pStyle w:val="0"/>
              <w:widowControl w:val="0"/>
              <w:wordWrap w:val="0"/>
              <w:autoSpaceDE w:val="0"/>
              <w:autoSpaceDN w:val="0"/>
              <w:snapToGrid w:val="0"/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（満　　　　歳）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性別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男・女</w:t>
            </w:r>
          </w:p>
        </w:tc>
      </w:tr>
      <w:tr>
        <w:trPr/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住　　所</w:t>
            </w:r>
          </w:p>
        </w:tc>
        <w:tc>
          <w:tcPr>
            <w:tcW w:w="7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十和田市</w:t>
            </w:r>
          </w:p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連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先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□自宅</w:t>
            </w:r>
          </w:p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□携帯　（　　　　　　）　　　　　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3240" w:hRule="atLeast"/>
        </w:trPr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支援内容</w:t>
            </w:r>
          </w:p>
        </w:tc>
        <w:tc>
          <w:tcPr>
            <w:tcW w:w="7414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商品券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10,000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円相当のもの１種類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バス乗車券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10,000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円相当のもの１種類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タクシー乗車券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10,000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円相当のもの１種類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商品券及びバス乗車券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5,000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円相当のもの２種類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商品券及びタクシー乗車券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5,000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円相当のもの２種類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バス乗車券及びタクシー乗車券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5,000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円相当のもの２種類</w:t>
            </w:r>
          </w:p>
        </w:tc>
      </w:tr>
      <w:tr>
        <w:trPr>
          <w:trHeight w:val="1192" w:hRule="atLeast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414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タクシー乗車券を希望する場合はタクシー会社名</w:t>
            </w:r>
          </w:p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78740</wp:posOffset>
                      </wp:positionV>
                      <wp:extent cx="4391025" cy="38354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391025" cy="383540"/>
                              </a:xfrm>
                              <a:prstGeom prst="bracketPair">
                                <a:avLst>
                                  <a:gd name="adj" fmla="val 1664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6.2pt;mso-position-vertical-relative:text;mso-position-horizontal-relative:text;position:absolute;height:30.2pt;width:345.75pt;margin-left:-0.8pt;z-index:2;" o:allowincell="t" filled="f" stroked="t" strokecolor="#000000" strokeweight="0.75pt" o:spt="185" type="#_x0000_t185" adj="3595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0"/>
              <w:autoSpaceDE w:val="0"/>
              <w:autoSpaceDN w:val="0"/>
              <w:snapToGrid w:val="0"/>
              <w:ind w:firstLine="220" w:firstLineChars="100"/>
              <w:jc w:val="both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青森タクシー株式会社</w:t>
            </w:r>
          </w:p>
        </w:tc>
      </w:tr>
    </w:tbl>
    <w:p>
      <w:pPr>
        <w:pStyle w:val="0"/>
        <w:widowControl w:val="0"/>
        <w:autoSpaceDE w:val="0"/>
        <w:autoSpaceDN w:val="0"/>
        <w:snapToGrid w:val="0"/>
        <w:jc w:val="both"/>
        <w:rPr>
          <w:rFonts w:hint="default"/>
        </w:rPr>
      </w:pP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※記入欄（事務処理欄）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72"/>
        <w:gridCol w:w="7396"/>
      </w:tblGrid>
      <w:tr>
        <w:trPr>
          <w:trHeight w:val="545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確認書類</w:t>
            </w:r>
          </w:p>
        </w:tc>
        <w:tc>
          <w:tcPr>
            <w:tcW w:w="7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□取消通知書（写し）</w:t>
            </w:r>
          </w:p>
        </w:tc>
      </w:tr>
      <w:tr>
        <w:trPr>
          <w:trHeight w:val="98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受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領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日</w:t>
            </w:r>
          </w:p>
        </w:tc>
        <w:tc>
          <w:tcPr>
            <w:tcW w:w="7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　　　　　　年　　　月　　　日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（担当：　　　　　　　）</w:t>
            </w:r>
          </w:p>
        </w:tc>
      </w:tr>
    </w:tbl>
    <w:p>
      <w:pPr>
        <w:pStyle w:val="0"/>
        <w:widowControl w:val="0"/>
        <w:autoSpaceDE w:val="0"/>
        <w:autoSpaceDN w:val="0"/>
        <w:snapToGrid w:val="0"/>
        <w:spacing w:line="14" w:lineRule="exact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65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7C0C70E"/>
    <w:lvl w:ilvl="0" w:tplc="0000000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color w:val="auto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211</Words>
  <Characters>232</Characters>
  <Application>JUST Note</Application>
  <Lines>0</Lines>
  <Paragraphs>0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twpc741</cp:lastModifiedBy>
  <cp:lastPrinted>2019-12-20T15:14:00Z</cp:lastPrinted>
  <dcterms:created xsi:type="dcterms:W3CDTF">2020-01-10T15:50:00Z</dcterms:created>
  <dcterms:modified xsi:type="dcterms:W3CDTF">2022-02-24T07:41:17Z</dcterms:modified>
  <cp:revision>9</cp:revision>
</cp:coreProperties>
</file>