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55" w:rsidRDefault="00C501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様式第１号（第７</w:t>
      </w:r>
      <w:r w:rsidR="003912D0">
        <w:rPr>
          <w:rFonts w:ascii="ＭＳ 明朝" w:eastAsia="ＭＳ 明朝" w:hAnsi="ＭＳ 明朝" w:hint="eastAsia"/>
          <w:sz w:val="22"/>
        </w:rPr>
        <w:t>条関係）</w:t>
      </w:r>
    </w:p>
    <w:p w:rsidR="003912D0" w:rsidRDefault="003912D0" w:rsidP="003912D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71134" w:rsidRDefault="00FF697E" w:rsidP="00D71134">
      <w:pPr>
        <w:ind w:right="9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十和田市上下水道事業</w:t>
      </w:r>
    </w:p>
    <w:p w:rsidR="003912D0" w:rsidRDefault="003912D0" w:rsidP="00D71134">
      <w:pPr>
        <w:ind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十和田市長　小山田　久　様</w:t>
      </w:r>
    </w:p>
    <w:p w:rsidR="003912D0" w:rsidRDefault="003912D0">
      <w:pPr>
        <w:rPr>
          <w:rFonts w:ascii="ＭＳ 明朝" w:eastAsia="ＭＳ 明朝" w:hAnsi="ＭＳ 明朝"/>
          <w:sz w:val="22"/>
        </w:rPr>
      </w:pPr>
    </w:p>
    <w:p w:rsidR="003912D0" w:rsidRDefault="003912D0" w:rsidP="003912D0">
      <w:pPr>
        <w:ind w:firstLineChars="1200" w:firstLine="28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3912D0" w:rsidRDefault="003912D0" w:rsidP="003912D0">
      <w:pPr>
        <w:ind w:firstLineChars="1200" w:firstLine="2841"/>
        <w:rPr>
          <w:rFonts w:ascii="ＭＳ 明朝" w:eastAsia="ＭＳ 明朝" w:hAnsi="ＭＳ 明朝"/>
          <w:sz w:val="22"/>
        </w:rPr>
      </w:pPr>
    </w:p>
    <w:p w:rsidR="003912D0" w:rsidRDefault="003912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氏　　名　　　　　　　　　　　　　　　　㊞</w:t>
      </w:r>
    </w:p>
    <w:p w:rsidR="003912D0" w:rsidRDefault="003912D0">
      <w:pPr>
        <w:rPr>
          <w:rFonts w:ascii="ＭＳ 明朝" w:eastAsia="ＭＳ 明朝" w:hAnsi="ＭＳ 明朝"/>
          <w:sz w:val="22"/>
        </w:rPr>
      </w:pPr>
    </w:p>
    <w:p w:rsidR="003912D0" w:rsidRDefault="003912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電話番号</w:t>
      </w:r>
    </w:p>
    <w:p w:rsidR="00DF0F2E" w:rsidRDefault="00DF0F2E">
      <w:pPr>
        <w:rPr>
          <w:rFonts w:ascii="ＭＳ 明朝" w:eastAsia="ＭＳ 明朝" w:hAnsi="ＭＳ 明朝"/>
          <w:sz w:val="22"/>
        </w:rPr>
      </w:pPr>
    </w:p>
    <w:p w:rsidR="004102FD" w:rsidRDefault="003912D0" w:rsidP="00C5017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十和田市新型コロナウイルス感染症</w:t>
      </w:r>
      <w:r w:rsidR="00C50172">
        <w:rPr>
          <w:rFonts w:ascii="ＭＳ 明朝" w:eastAsia="ＭＳ 明朝" w:hAnsi="ＭＳ 明朝" w:hint="eastAsia"/>
          <w:sz w:val="22"/>
        </w:rPr>
        <w:t>の影響による</w:t>
      </w:r>
      <w:r w:rsidR="004102FD">
        <w:rPr>
          <w:rFonts w:ascii="ＭＳ 明朝" w:eastAsia="ＭＳ 明朝" w:hAnsi="ＭＳ 明朝" w:hint="eastAsia"/>
          <w:sz w:val="22"/>
        </w:rPr>
        <w:t>収入減少等に</w:t>
      </w:r>
    </w:p>
    <w:p w:rsidR="004102FD" w:rsidRDefault="004102FD" w:rsidP="004102FD">
      <w:pPr>
        <w:ind w:firstLineChars="500" w:firstLine="11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係る十和田湖畔、焼山等地域における</w:t>
      </w:r>
      <w:r w:rsidR="00C50172">
        <w:rPr>
          <w:rFonts w:ascii="ＭＳ 明朝" w:eastAsia="ＭＳ 明朝" w:hAnsi="ＭＳ 明朝" w:hint="eastAsia"/>
          <w:sz w:val="22"/>
        </w:rPr>
        <w:t>水道料金</w:t>
      </w:r>
      <w:r w:rsidR="003912D0">
        <w:rPr>
          <w:rFonts w:ascii="ＭＳ 明朝" w:eastAsia="ＭＳ 明朝" w:hAnsi="ＭＳ 明朝" w:hint="eastAsia"/>
          <w:sz w:val="22"/>
        </w:rPr>
        <w:t>及び下水道使用</w:t>
      </w:r>
    </w:p>
    <w:p w:rsidR="00DF0F2E" w:rsidRDefault="003912D0" w:rsidP="004102FD">
      <w:pPr>
        <w:ind w:firstLineChars="500" w:firstLine="11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料の減免申請書</w:t>
      </w:r>
    </w:p>
    <w:p w:rsidR="00DF0F2E" w:rsidRDefault="00DF0F2E">
      <w:pPr>
        <w:rPr>
          <w:rFonts w:ascii="ＭＳ 明朝" w:eastAsia="ＭＳ 明朝" w:hAnsi="ＭＳ 明朝"/>
          <w:sz w:val="22"/>
        </w:rPr>
      </w:pPr>
    </w:p>
    <w:p w:rsidR="00DF0F2E" w:rsidRPr="003912D0" w:rsidRDefault="003912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十和田市新型コロナウイルス感染症</w:t>
      </w:r>
      <w:r w:rsidR="00C50172">
        <w:rPr>
          <w:rFonts w:ascii="ＭＳ 明朝" w:eastAsia="ＭＳ 明朝" w:hAnsi="ＭＳ 明朝" w:hint="eastAsia"/>
          <w:sz w:val="22"/>
        </w:rPr>
        <w:t>の影響による</w:t>
      </w:r>
      <w:r>
        <w:rPr>
          <w:rFonts w:ascii="ＭＳ 明朝" w:eastAsia="ＭＳ 明朝" w:hAnsi="ＭＳ 明朝" w:hint="eastAsia"/>
          <w:sz w:val="22"/>
        </w:rPr>
        <w:t>水道料金及び下水道使用料の減免を受けたいので、十和田市新型コロナウイルス感染症</w:t>
      </w:r>
      <w:r w:rsidR="00C50172">
        <w:rPr>
          <w:rFonts w:ascii="ＭＳ 明朝" w:eastAsia="ＭＳ 明朝" w:hAnsi="ＭＳ 明朝" w:hint="eastAsia"/>
          <w:sz w:val="22"/>
        </w:rPr>
        <w:t>の影響による</w:t>
      </w:r>
      <w:r w:rsidR="004102FD">
        <w:rPr>
          <w:rFonts w:ascii="ＭＳ 明朝" w:eastAsia="ＭＳ 明朝" w:hAnsi="ＭＳ 明朝" w:hint="eastAsia"/>
          <w:sz w:val="22"/>
        </w:rPr>
        <w:t>収入減少等に係る十和田湖畔、焼山等地域における</w:t>
      </w:r>
      <w:r>
        <w:rPr>
          <w:rFonts w:ascii="ＭＳ 明朝" w:eastAsia="ＭＳ 明朝" w:hAnsi="ＭＳ 明朝" w:hint="eastAsia"/>
          <w:sz w:val="22"/>
        </w:rPr>
        <w:t>水道料金</w:t>
      </w:r>
      <w:r w:rsidR="00C50172">
        <w:rPr>
          <w:rFonts w:ascii="ＭＳ 明朝" w:eastAsia="ＭＳ 明朝" w:hAnsi="ＭＳ 明朝" w:hint="eastAsia"/>
          <w:sz w:val="22"/>
        </w:rPr>
        <w:t>及び下水道使用料の減免に関する要綱第７</w:t>
      </w:r>
      <w:r>
        <w:rPr>
          <w:rFonts w:ascii="ＭＳ 明朝" w:eastAsia="ＭＳ 明朝" w:hAnsi="ＭＳ 明朝" w:hint="eastAsia"/>
          <w:sz w:val="22"/>
        </w:rPr>
        <w:t>条の規定により、下記の通り申請します。</w:t>
      </w:r>
    </w:p>
    <w:p w:rsidR="00DF0F2E" w:rsidRDefault="00DF0F2E">
      <w:pPr>
        <w:rPr>
          <w:rFonts w:ascii="ＭＳ 明朝" w:eastAsia="ＭＳ 明朝" w:hAnsi="ＭＳ 明朝"/>
          <w:sz w:val="22"/>
        </w:rPr>
      </w:pPr>
    </w:p>
    <w:p w:rsidR="003912D0" w:rsidRDefault="003912D0" w:rsidP="003912D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912D0" w:rsidRDefault="002534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</w:t>
      </w:r>
      <w:r w:rsidR="0080695E">
        <w:rPr>
          <w:rFonts w:ascii="ＭＳ 明朝" w:eastAsia="ＭＳ 明朝" w:hAnsi="ＭＳ 明朝" w:hint="eastAsia"/>
          <w:sz w:val="22"/>
        </w:rPr>
        <w:t>上下水道使用場所</w:t>
      </w:r>
      <w:r>
        <w:rPr>
          <w:rFonts w:ascii="ＭＳ 明朝" w:eastAsia="ＭＳ 明朝" w:hAnsi="ＭＳ 明朝" w:hint="eastAsia"/>
          <w:sz w:val="22"/>
        </w:rPr>
        <w:t xml:space="preserve">　　十和田市</w:t>
      </w:r>
    </w:p>
    <w:p w:rsidR="003912D0" w:rsidRDefault="003912D0">
      <w:pPr>
        <w:rPr>
          <w:rFonts w:ascii="ＭＳ 明朝" w:eastAsia="ＭＳ 明朝" w:hAnsi="ＭＳ 明朝"/>
          <w:sz w:val="22"/>
        </w:rPr>
      </w:pPr>
    </w:p>
    <w:p w:rsidR="0080695E" w:rsidRDefault="002534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</w:t>
      </w:r>
      <w:r w:rsidR="0080695E" w:rsidRPr="00D71134">
        <w:rPr>
          <w:rFonts w:ascii="ＭＳ 明朝" w:eastAsia="ＭＳ 明朝" w:hAnsi="ＭＳ 明朝" w:hint="eastAsia"/>
          <w:spacing w:val="29"/>
          <w:kern w:val="0"/>
          <w:sz w:val="22"/>
          <w:fitText w:val="1896" w:id="-2062846464"/>
        </w:rPr>
        <w:t>対象施設の名</w:t>
      </w:r>
      <w:r w:rsidR="0080695E" w:rsidRPr="00D71134">
        <w:rPr>
          <w:rFonts w:ascii="ＭＳ 明朝" w:eastAsia="ＭＳ 明朝" w:hAnsi="ＭＳ 明朝" w:hint="eastAsia"/>
          <w:spacing w:val="4"/>
          <w:kern w:val="0"/>
          <w:sz w:val="22"/>
          <w:fitText w:val="1896" w:id="-2062846464"/>
        </w:rPr>
        <w:t>称</w:t>
      </w:r>
    </w:p>
    <w:p w:rsidR="0080695E" w:rsidRPr="00F14C25" w:rsidRDefault="0080695E">
      <w:pPr>
        <w:rPr>
          <w:rFonts w:ascii="ＭＳ 明朝" w:eastAsia="ＭＳ 明朝" w:hAnsi="ＭＳ 明朝"/>
          <w:sz w:val="22"/>
        </w:rPr>
      </w:pPr>
    </w:p>
    <w:p w:rsidR="0080695E" w:rsidRDefault="002534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</w:t>
      </w:r>
      <w:r w:rsidR="0080695E" w:rsidRPr="00253451">
        <w:rPr>
          <w:rFonts w:ascii="ＭＳ 明朝" w:eastAsia="ＭＳ 明朝" w:hAnsi="ＭＳ 明朝" w:hint="eastAsia"/>
          <w:spacing w:val="100"/>
          <w:kern w:val="0"/>
          <w:sz w:val="22"/>
          <w:fitText w:val="1896" w:id="-2062846208"/>
        </w:rPr>
        <w:t>事業の種</w:t>
      </w:r>
      <w:r w:rsidR="0080695E" w:rsidRPr="00253451">
        <w:rPr>
          <w:rFonts w:ascii="ＭＳ 明朝" w:eastAsia="ＭＳ 明朝" w:hAnsi="ＭＳ 明朝" w:hint="eastAsia"/>
          <w:spacing w:val="-2"/>
          <w:kern w:val="0"/>
          <w:sz w:val="22"/>
          <w:fitText w:val="1896" w:id="-2062846208"/>
        </w:rPr>
        <w:t>類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56DDE">
        <w:rPr>
          <w:rFonts w:ascii="ＭＳ 明朝" w:eastAsia="ＭＳ 明朝" w:hAnsi="ＭＳ 明朝" w:hint="eastAsia"/>
          <w:sz w:val="22"/>
        </w:rPr>
        <w:t xml:space="preserve">宿泊施設　 </w:t>
      </w:r>
      <w:r w:rsidR="00235B1F">
        <w:rPr>
          <w:rFonts w:ascii="ＭＳ 明朝" w:eastAsia="ＭＳ 明朝" w:hAnsi="ＭＳ 明朝" w:hint="eastAsia"/>
          <w:sz w:val="22"/>
        </w:rPr>
        <w:t>飲食店</w:t>
      </w:r>
      <w:r w:rsidR="00C56DDE">
        <w:rPr>
          <w:rFonts w:ascii="ＭＳ 明朝" w:eastAsia="ＭＳ 明朝" w:hAnsi="ＭＳ 明朝" w:hint="eastAsia"/>
          <w:sz w:val="22"/>
        </w:rPr>
        <w:t xml:space="preserve"> </w:t>
      </w:r>
      <w:r w:rsidR="00235B1F">
        <w:rPr>
          <w:rFonts w:ascii="ＭＳ 明朝" w:eastAsia="ＭＳ 明朝" w:hAnsi="ＭＳ 明朝" w:hint="eastAsia"/>
          <w:sz w:val="22"/>
        </w:rPr>
        <w:t xml:space="preserve">　その他（　　　　　　　　　　）</w:t>
      </w:r>
    </w:p>
    <w:p w:rsidR="00253451" w:rsidRDefault="00253451">
      <w:pPr>
        <w:rPr>
          <w:rFonts w:ascii="ＭＳ 明朝" w:eastAsia="ＭＳ 明朝" w:hAnsi="ＭＳ 明朝"/>
          <w:sz w:val="22"/>
        </w:rPr>
      </w:pPr>
    </w:p>
    <w:p w:rsidR="00EB2116" w:rsidRDefault="00EB21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４．観光事業収入の減収の状況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843"/>
        <w:gridCol w:w="1410"/>
      </w:tblGrid>
      <w:tr w:rsidR="00EB2116" w:rsidTr="00C56DDE">
        <w:tc>
          <w:tcPr>
            <w:tcW w:w="1985" w:type="dxa"/>
          </w:tcPr>
          <w:p w:rsidR="00D71134" w:rsidRDefault="00D71134" w:rsidP="00D711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観光業収入が</w:t>
            </w:r>
          </w:p>
          <w:p w:rsidR="00D71134" w:rsidRDefault="00D71134" w:rsidP="00D711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最も</w:t>
            </w:r>
            <w:r w:rsidR="00EB2116">
              <w:rPr>
                <w:rFonts w:ascii="ＭＳ 明朝" w:eastAsia="ＭＳ 明朝" w:hAnsi="ＭＳ 明朝" w:hint="eastAsia"/>
                <w:sz w:val="22"/>
              </w:rPr>
              <w:t>減少した月</w:t>
            </w:r>
          </w:p>
          <w:p w:rsidR="00EB2116" w:rsidRDefault="0008529E" w:rsidP="00D711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842" w:type="dxa"/>
          </w:tcPr>
          <w:p w:rsidR="00EB2116" w:rsidRPr="0008529E" w:rsidRDefault="00EB2116" w:rsidP="0008529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08529E">
              <w:rPr>
                <w:rFonts w:ascii="ＭＳ 明朝" w:eastAsia="ＭＳ 明朝" w:hAnsi="ＭＳ 明朝" w:hint="eastAsia"/>
                <w:sz w:val="22"/>
              </w:rPr>
              <w:t>の収入額</w:t>
            </w:r>
          </w:p>
          <w:p w:rsidR="0008529E" w:rsidRDefault="0008529E" w:rsidP="0008529E">
            <w:pPr>
              <w:rPr>
                <w:rFonts w:ascii="ＭＳ 明朝" w:eastAsia="ＭＳ 明朝" w:hAnsi="ＭＳ 明朝"/>
                <w:sz w:val="22"/>
              </w:rPr>
            </w:pPr>
          </w:p>
          <w:p w:rsidR="0008529E" w:rsidRPr="00C56DDE" w:rsidRDefault="00C56DDE" w:rsidP="00C56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843" w:type="dxa"/>
          </w:tcPr>
          <w:p w:rsidR="00EB2116" w:rsidRDefault="00EB21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前年の同じ月の収入額</w:t>
            </w:r>
          </w:p>
          <w:p w:rsidR="00EB2116" w:rsidRPr="00C56DDE" w:rsidRDefault="00C56DDE" w:rsidP="00C56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843" w:type="dxa"/>
          </w:tcPr>
          <w:p w:rsidR="00EB2116" w:rsidRDefault="00EB2116" w:rsidP="00D711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収入の減少額</w:t>
            </w:r>
            <w:r w:rsidR="00D71134">
              <w:rPr>
                <w:rFonts w:ascii="ＭＳ 明朝" w:eastAsia="ＭＳ 明朝" w:hAnsi="ＭＳ 明朝" w:hint="eastAsia"/>
                <w:sz w:val="22"/>
              </w:rPr>
              <w:t>④</w:t>
            </w:r>
          </w:p>
          <w:p w:rsidR="0008529E" w:rsidRPr="00B9701E" w:rsidRDefault="00B9701E" w:rsidP="00B9701E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－③</w:t>
            </w:r>
          </w:p>
        </w:tc>
        <w:tc>
          <w:tcPr>
            <w:tcW w:w="1410" w:type="dxa"/>
          </w:tcPr>
          <w:p w:rsidR="00EB2116" w:rsidRDefault="00EB21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減収割合</w:t>
            </w:r>
          </w:p>
          <w:p w:rsidR="0008529E" w:rsidRDefault="002F45EB" w:rsidP="002F45EB">
            <w:pPr>
              <w:ind w:left="473" w:hangingChars="200" w:hanging="47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（④</w:t>
            </w:r>
            <w:r w:rsidR="00D71134">
              <w:rPr>
                <w:rFonts w:ascii="ＭＳ 明朝" w:eastAsia="ＭＳ 明朝" w:hAnsi="ＭＳ 明朝" w:hint="eastAsia"/>
                <w:sz w:val="22"/>
              </w:rPr>
              <w:t>÷③</w:t>
            </w:r>
            <w:r w:rsidR="0008529E">
              <w:rPr>
                <w:rFonts w:ascii="ＭＳ 明朝" w:eastAsia="ＭＳ 明朝" w:hAnsi="ＭＳ 明朝" w:hint="eastAsia"/>
                <w:sz w:val="22"/>
              </w:rPr>
              <w:t>）×100</w:t>
            </w:r>
          </w:p>
        </w:tc>
      </w:tr>
      <w:tr w:rsidR="00EB2116" w:rsidTr="00C56DDE">
        <w:trPr>
          <w:trHeight w:val="473"/>
        </w:trPr>
        <w:tc>
          <w:tcPr>
            <w:tcW w:w="1985" w:type="dxa"/>
            <w:vAlign w:val="center"/>
          </w:tcPr>
          <w:p w:rsidR="00EB2116" w:rsidRDefault="0008529E" w:rsidP="0008529E">
            <w:pPr>
              <w:ind w:firstLineChars="200" w:firstLine="47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842" w:type="dxa"/>
            <w:vAlign w:val="center"/>
          </w:tcPr>
          <w:p w:rsidR="00EB2116" w:rsidRDefault="0008529E" w:rsidP="000852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EB2116" w:rsidRDefault="0008529E" w:rsidP="000852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EB2116" w:rsidRDefault="0008529E" w:rsidP="000852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0" w:type="dxa"/>
            <w:vAlign w:val="center"/>
          </w:tcPr>
          <w:p w:rsidR="00EB2116" w:rsidRDefault="00EB21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12D0" w:rsidRPr="00235B1F" w:rsidRDefault="00235B1F">
      <w:pPr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35B1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</w:t>
      </w:r>
    </w:p>
    <w:p w:rsidR="00235B1F" w:rsidRDefault="00235B1F" w:rsidP="00235B1F">
      <w:pPr>
        <w:jc w:val="center"/>
        <w:rPr>
          <w:rFonts w:ascii="ＭＳ 明朝" w:eastAsia="ＭＳ 明朝" w:hAnsi="ＭＳ 明朝"/>
          <w:sz w:val="22"/>
          <w:bdr w:val="single" w:sz="4" w:space="0" w:color="auto"/>
        </w:rPr>
      </w:pPr>
      <w:r w:rsidRPr="00235B1F">
        <w:rPr>
          <w:rFonts w:ascii="ＭＳ 明朝" w:eastAsia="ＭＳ 明朝" w:hAnsi="ＭＳ 明朝" w:hint="eastAsia"/>
          <w:sz w:val="22"/>
          <w:bdr w:val="single" w:sz="4" w:space="0" w:color="auto"/>
        </w:rPr>
        <w:t>以下市役所記入欄</w:t>
      </w:r>
    </w:p>
    <w:p w:rsidR="00D71134" w:rsidRPr="00235B1F" w:rsidRDefault="00D71134" w:rsidP="00D71134">
      <w:pPr>
        <w:spacing w:line="200" w:lineRule="exact"/>
        <w:rPr>
          <w:rFonts w:ascii="ＭＳ 明朝" w:eastAsia="ＭＳ 明朝" w:hAnsi="ＭＳ 明朝"/>
          <w:sz w:val="22"/>
          <w:bdr w:val="single" w:sz="4" w:space="0" w:color="auto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276"/>
        <w:gridCol w:w="1276"/>
        <w:gridCol w:w="1275"/>
        <w:gridCol w:w="1127"/>
      </w:tblGrid>
      <w:tr w:rsidR="00235B1F" w:rsidTr="00C56DDE">
        <w:trPr>
          <w:trHeight w:val="392"/>
        </w:trPr>
        <w:tc>
          <w:tcPr>
            <w:tcW w:w="1985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水栓番号</w:t>
            </w:r>
          </w:p>
        </w:tc>
        <w:tc>
          <w:tcPr>
            <w:tcW w:w="6938" w:type="dxa"/>
            <w:gridSpan w:val="6"/>
          </w:tcPr>
          <w:p w:rsidR="00235B1F" w:rsidRDefault="00235B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1F" w:rsidTr="00D71134">
        <w:trPr>
          <w:trHeight w:val="414"/>
        </w:trPr>
        <w:tc>
          <w:tcPr>
            <w:tcW w:w="1985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減免の可否</w:t>
            </w:r>
          </w:p>
        </w:tc>
        <w:tc>
          <w:tcPr>
            <w:tcW w:w="6938" w:type="dxa"/>
            <w:gridSpan w:val="6"/>
            <w:vAlign w:val="center"/>
          </w:tcPr>
          <w:p w:rsidR="00235B1F" w:rsidRDefault="00235B1F" w:rsidP="00C56D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　定</w:t>
            </w:r>
            <w:r w:rsidR="00C56D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56DDE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不　可</w:t>
            </w:r>
          </w:p>
        </w:tc>
      </w:tr>
      <w:tr w:rsidR="00235B1F" w:rsidTr="00D71134">
        <w:trPr>
          <w:trHeight w:val="477"/>
        </w:trPr>
        <w:tc>
          <w:tcPr>
            <w:tcW w:w="1985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不可の事由</w:t>
            </w:r>
          </w:p>
        </w:tc>
        <w:tc>
          <w:tcPr>
            <w:tcW w:w="6938" w:type="dxa"/>
            <w:gridSpan w:val="6"/>
          </w:tcPr>
          <w:p w:rsidR="00235B1F" w:rsidRDefault="00235B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134" w:rsidTr="00D71134">
        <w:trPr>
          <w:gridBefore w:val="2"/>
          <w:wBefore w:w="2835" w:type="dxa"/>
        </w:trPr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71134" w:rsidRDefault="00D71134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1134" w:rsidRDefault="00D71134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D71134" w:rsidRDefault="00D71134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D71134" w:rsidRDefault="00D71134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7" w:type="dxa"/>
            <w:tcBorders>
              <w:left w:val="nil"/>
              <w:right w:val="nil"/>
            </w:tcBorders>
            <w:vAlign w:val="center"/>
          </w:tcPr>
          <w:p w:rsidR="00D71134" w:rsidRDefault="00D71134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5B1F" w:rsidTr="00D71134">
        <w:trPr>
          <w:gridBefore w:val="2"/>
          <w:wBefore w:w="2835" w:type="dxa"/>
        </w:trPr>
        <w:tc>
          <w:tcPr>
            <w:tcW w:w="1134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長</w:t>
            </w:r>
          </w:p>
        </w:tc>
        <w:tc>
          <w:tcPr>
            <w:tcW w:w="1276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　長</w:t>
            </w:r>
          </w:p>
        </w:tc>
        <w:tc>
          <w:tcPr>
            <w:tcW w:w="1276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　佐</w:t>
            </w:r>
          </w:p>
        </w:tc>
        <w:tc>
          <w:tcPr>
            <w:tcW w:w="1275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1127" w:type="dxa"/>
            <w:vAlign w:val="center"/>
          </w:tcPr>
          <w:p w:rsidR="00235B1F" w:rsidRDefault="00235B1F" w:rsidP="00235B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</w:tr>
      <w:tr w:rsidR="00235B1F" w:rsidTr="00D71134">
        <w:trPr>
          <w:gridBefore w:val="2"/>
          <w:wBefore w:w="2835" w:type="dxa"/>
          <w:trHeight w:val="960"/>
        </w:trPr>
        <w:tc>
          <w:tcPr>
            <w:tcW w:w="1134" w:type="dxa"/>
          </w:tcPr>
          <w:p w:rsidR="00235B1F" w:rsidRDefault="00235B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35B1F" w:rsidRDefault="00235B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35B1F" w:rsidRDefault="00235B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235B1F" w:rsidRDefault="00235B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7" w:type="dxa"/>
          </w:tcPr>
          <w:p w:rsidR="00235B1F" w:rsidRDefault="00235B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0D65" w:rsidRPr="00DF0F2E" w:rsidRDefault="00DA0D65" w:rsidP="00DA0D65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DA0D65" w:rsidRPr="00DF0F2E" w:rsidSect="00DA0D65">
      <w:pgSz w:w="11906" w:h="16838" w:code="9"/>
      <w:pgMar w:top="1134" w:right="1418" w:bottom="851" w:left="1418" w:header="851" w:footer="992" w:gutter="0"/>
      <w:cols w:space="425"/>
      <w:docGrid w:type="linesAndChars" w:linePitch="32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56AF"/>
    <w:multiLevelType w:val="hybridMultilevel"/>
    <w:tmpl w:val="6DDCF824"/>
    <w:lvl w:ilvl="0" w:tplc="055C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4B4B25"/>
    <w:multiLevelType w:val="hybridMultilevel"/>
    <w:tmpl w:val="BF26BF5A"/>
    <w:lvl w:ilvl="0" w:tplc="593CAB5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9E"/>
    <w:rsid w:val="0008529E"/>
    <w:rsid w:val="000B3F29"/>
    <w:rsid w:val="001C5B9C"/>
    <w:rsid w:val="00235B1F"/>
    <w:rsid w:val="00253451"/>
    <w:rsid w:val="002F45EB"/>
    <w:rsid w:val="003912D0"/>
    <w:rsid w:val="004102FD"/>
    <w:rsid w:val="0080695E"/>
    <w:rsid w:val="00810D8A"/>
    <w:rsid w:val="008E7A55"/>
    <w:rsid w:val="00A66896"/>
    <w:rsid w:val="00B9701E"/>
    <w:rsid w:val="00C50172"/>
    <w:rsid w:val="00C56DDE"/>
    <w:rsid w:val="00D71134"/>
    <w:rsid w:val="00DA0D65"/>
    <w:rsid w:val="00DF0F2E"/>
    <w:rsid w:val="00EB0A8F"/>
    <w:rsid w:val="00EB2116"/>
    <w:rsid w:val="00F14C25"/>
    <w:rsid w:val="00FF349E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55F5A"/>
  <w15:chartTrackingRefBased/>
  <w15:docId w15:val="{334E7B87-0BE7-41D1-AE9F-AC4CD69F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4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2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suido-062</dc:creator>
  <cp:keywords/>
  <dc:description/>
  <cp:lastModifiedBy>suido-034</cp:lastModifiedBy>
  <cp:revision>10</cp:revision>
  <cp:lastPrinted>2020-05-08T06:30:00Z</cp:lastPrinted>
  <dcterms:created xsi:type="dcterms:W3CDTF">2020-05-07T07:12:00Z</dcterms:created>
  <dcterms:modified xsi:type="dcterms:W3CDTF">2020-05-13T04:24:00Z</dcterms:modified>
</cp:coreProperties>
</file>