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625" w:rsidRDefault="00DB2625" w:rsidP="00DB2625">
      <w:pPr>
        <w:rPr>
          <w:snapToGrid w:val="0"/>
        </w:rPr>
      </w:pPr>
      <w:r>
        <w:rPr>
          <w:rFonts w:hint="eastAsia"/>
          <w:snapToGrid w:val="0"/>
        </w:rPr>
        <w:t>様式第２号（第４条関係）</w:t>
      </w:r>
    </w:p>
    <w:p w:rsidR="00DB2625" w:rsidRDefault="00DB2625" w:rsidP="00DB2625">
      <w:pPr>
        <w:snapToGrid w:val="0"/>
        <w:spacing w:line="300" w:lineRule="auto"/>
        <w:jc w:val="lef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　　　　　　</w:t>
      </w:r>
    </w:p>
    <w:p w:rsidR="00DB2625" w:rsidRDefault="00DB2625" w:rsidP="00DB2625">
      <w:pPr>
        <w:snapToGrid w:val="0"/>
        <w:spacing w:line="300" w:lineRule="auto"/>
        <w:jc w:val="center"/>
        <w:rPr>
          <w:snapToGrid w:val="0"/>
        </w:rPr>
      </w:pPr>
      <w:r>
        <w:rPr>
          <w:rFonts w:hint="eastAsia"/>
          <w:snapToGrid w:val="0"/>
        </w:rPr>
        <w:t>誓　　約　　書</w:t>
      </w:r>
    </w:p>
    <w:p w:rsidR="00DB2625" w:rsidRDefault="00DB2625" w:rsidP="00DB2625">
      <w:pPr>
        <w:snapToGrid w:val="0"/>
        <w:spacing w:line="300" w:lineRule="auto"/>
        <w:jc w:val="left"/>
        <w:rPr>
          <w:snapToGrid w:val="0"/>
        </w:rPr>
      </w:pPr>
    </w:p>
    <w:p w:rsidR="00DB2625" w:rsidRDefault="00DB2625" w:rsidP="00DB2625">
      <w:pPr>
        <w:snapToGrid w:val="0"/>
        <w:spacing w:line="30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　　　　　　　　　　年　　月　　日</w:t>
      </w:r>
    </w:p>
    <w:p w:rsidR="00DB2625" w:rsidRDefault="00DB2625" w:rsidP="00DB2625">
      <w:pPr>
        <w:snapToGrid w:val="0"/>
        <w:spacing w:line="300" w:lineRule="auto"/>
        <w:jc w:val="left"/>
        <w:rPr>
          <w:snapToGrid w:val="0"/>
        </w:rPr>
      </w:pPr>
    </w:p>
    <w:p w:rsidR="00DB2625" w:rsidRDefault="00DB2625" w:rsidP="00DB2625">
      <w:pPr>
        <w:snapToGrid w:val="0"/>
        <w:spacing w:line="300" w:lineRule="auto"/>
        <w:jc w:val="left"/>
        <w:rPr>
          <w:snapToGrid w:val="0"/>
        </w:rPr>
      </w:pPr>
    </w:p>
    <w:p w:rsidR="00DB2625" w:rsidRDefault="00DB2625" w:rsidP="00DB2625">
      <w:pPr>
        <w:snapToGrid w:val="0"/>
        <w:spacing w:line="300" w:lineRule="auto"/>
        <w:jc w:val="left"/>
        <w:rPr>
          <w:snapToGrid w:val="0"/>
        </w:rPr>
      </w:pPr>
      <w:r>
        <w:rPr>
          <w:rFonts w:hint="eastAsia"/>
          <w:snapToGrid w:val="0"/>
        </w:rPr>
        <w:t xml:space="preserve">　十和田市長　　　　　　　　　様　　　　　　　　　　　　</w:t>
      </w:r>
    </w:p>
    <w:p w:rsidR="00DB2625" w:rsidRDefault="00DB2625" w:rsidP="00DB2625">
      <w:pPr>
        <w:snapToGrid w:val="0"/>
        <w:spacing w:line="300" w:lineRule="auto"/>
        <w:jc w:val="left"/>
        <w:rPr>
          <w:snapToGrid w:val="0"/>
        </w:rPr>
      </w:pPr>
    </w:p>
    <w:p w:rsidR="00DB2625" w:rsidRDefault="00DB2625" w:rsidP="00DB2625">
      <w:pPr>
        <w:snapToGrid w:val="0"/>
        <w:spacing w:line="300" w:lineRule="auto"/>
        <w:jc w:val="left"/>
        <w:rPr>
          <w:snapToGrid w:val="0"/>
        </w:rPr>
      </w:pPr>
    </w:p>
    <w:p w:rsidR="00DB2625" w:rsidRDefault="00DB2625" w:rsidP="00DB2625">
      <w:pPr>
        <w:snapToGrid w:val="0"/>
        <w:spacing w:line="300" w:lineRule="auto"/>
        <w:jc w:val="left"/>
        <w:rPr>
          <w:snapToGrid w:val="0"/>
        </w:rPr>
      </w:pPr>
    </w:p>
    <w:p w:rsidR="00DB2625" w:rsidRPr="00B579D3" w:rsidRDefault="00DB2625" w:rsidP="00DB2625">
      <w:pPr>
        <w:snapToGrid w:val="0"/>
        <w:spacing w:line="300" w:lineRule="auto"/>
        <w:jc w:val="left"/>
        <w:rPr>
          <w:snapToGrid w:val="0"/>
        </w:rPr>
      </w:pPr>
      <w:r>
        <w:rPr>
          <w:rFonts w:hint="eastAsia"/>
          <w:snapToGrid w:val="0"/>
        </w:rPr>
        <w:t xml:space="preserve">　私は、</w:t>
      </w:r>
      <w:r>
        <w:rPr>
          <w:rFonts w:hint="eastAsia"/>
        </w:rPr>
        <w:t>令和４年度十和田市住宅確保要配慮者専用賃貸住宅登録事業奨励</w:t>
      </w:r>
      <w:r>
        <w:rPr>
          <w:rFonts w:hint="eastAsia"/>
          <w:snapToGrid w:val="0"/>
        </w:rPr>
        <w:t>金交付要綱</w:t>
      </w:r>
      <w:r w:rsidRPr="005B2BBD">
        <w:rPr>
          <w:rFonts w:hint="eastAsia"/>
          <w:snapToGrid w:val="0"/>
        </w:rPr>
        <w:t>第４条の規定</w:t>
      </w:r>
      <w:r w:rsidRPr="00B579D3">
        <w:rPr>
          <w:rFonts w:hint="eastAsia"/>
          <w:snapToGrid w:val="0"/>
        </w:rPr>
        <w:t>により、下記の事項について誓約します。</w:t>
      </w:r>
    </w:p>
    <w:p w:rsidR="00DB2625" w:rsidRPr="00B579D3" w:rsidRDefault="00DB2625" w:rsidP="00DB2625">
      <w:pPr>
        <w:snapToGrid w:val="0"/>
        <w:spacing w:line="300" w:lineRule="auto"/>
        <w:ind w:firstLineChars="100" w:firstLine="210"/>
        <w:jc w:val="left"/>
        <w:rPr>
          <w:snapToGrid w:val="0"/>
        </w:rPr>
      </w:pPr>
    </w:p>
    <w:p w:rsidR="00DB2625" w:rsidRPr="00B579D3" w:rsidRDefault="00DB2625" w:rsidP="00DB2625">
      <w:pPr>
        <w:snapToGrid w:val="0"/>
        <w:spacing w:line="300" w:lineRule="auto"/>
        <w:ind w:leftChars="105" w:left="705" w:hangingChars="231" w:hanging="485"/>
        <w:jc w:val="left"/>
        <w:rPr>
          <w:snapToGrid w:val="0"/>
        </w:rPr>
      </w:pPr>
      <w:r w:rsidRPr="00B579D3">
        <w:rPr>
          <w:rFonts w:hint="eastAsia"/>
          <w:snapToGrid w:val="0"/>
        </w:rPr>
        <w:t>１．</w:t>
      </w:r>
      <w:r>
        <w:rPr>
          <w:rFonts w:hint="eastAsia"/>
          <w:snapToGrid w:val="0"/>
        </w:rPr>
        <w:t>奨励金</w:t>
      </w:r>
      <w:r w:rsidRPr="00B579D3">
        <w:rPr>
          <w:rFonts w:hint="eastAsia"/>
          <w:snapToGrid w:val="0"/>
        </w:rPr>
        <w:t>の交付の対象となるセーフティネット専用住宅を継続して１年以上管理すること</w:t>
      </w:r>
      <w:r w:rsidRPr="005B2BBD">
        <w:rPr>
          <w:rFonts w:hint="eastAsia"/>
          <w:snapToGrid w:val="0"/>
        </w:rPr>
        <w:t>。</w:t>
      </w:r>
    </w:p>
    <w:p w:rsidR="00DB2625" w:rsidRDefault="00DB2625" w:rsidP="00DB2625">
      <w:pPr>
        <w:snapToGrid w:val="0"/>
        <w:spacing w:line="300" w:lineRule="auto"/>
        <w:ind w:leftChars="105" w:left="705" w:hangingChars="231" w:hanging="485"/>
        <w:jc w:val="left"/>
        <w:rPr>
          <w:snapToGrid w:val="0"/>
        </w:rPr>
      </w:pPr>
      <w:r w:rsidRPr="00B579D3">
        <w:rPr>
          <w:rFonts w:hint="eastAsia"/>
          <w:snapToGrid w:val="0"/>
        </w:rPr>
        <w:t>２．十和田市暴力団排除条例</w:t>
      </w:r>
      <w:r w:rsidRPr="005B2BBD">
        <w:rPr>
          <w:rFonts w:hint="eastAsia"/>
          <w:snapToGrid w:val="0"/>
        </w:rPr>
        <w:t>第２条第３号</w:t>
      </w:r>
      <w:r w:rsidRPr="00B579D3">
        <w:rPr>
          <w:rFonts w:hint="eastAsia"/>
          <w:snapToGrid w:val="0"/>
        </w:rPr>
        <w:t>に規定する暴力団員でないこと</w:t>
      </w:r>
      <w:r w:rsidRPr="005B2BBD">
        <w:rPr>
          <w:rFonts w:hint="eastAsia"/>
          <w:snapToGrid w:val="0"/>
        </w:rPr>
        <w:t>。</w:t>
      </w:r>
    </w:p>
    <w:p w:rsidR="00DB2625" w:rsidRDefault="00DB2625" w:rsidP="00DB2625">
      <w:pPr>
        <w:snapToGrid w:val="0"/>
        <w:spacing w:line="300" w:lineRule="auto"/>
        <w:jc w:val="left"/>
        <w:rPr>
          <w:snapToGrid w:val="0"/>
        </w:rPr>
      </w:pPr>
    </w:p>
    <w:p w:rsidR="00DB2625" w:rsidRDefault="00DB2625" w:rsidP="00DB2625">
      <w:pPr>
        <w:snapToGrid w:val="0"/>
        <w:spacing w:line="300" w:lineRule="auto"/>
        <w:ind w:firstLineChars="132" w:firstLine="277"/>
        <w:rPr>
          <w:snapToGrid w:val="0"/>
        </w:rPr>
      </w:pPr>
      <w:r>
        <w:rPr>
          <w:rFonts w:hint="eastAsia"/>
          <w:snapToGrid w:val="0"/>
        </w:rPr>
        <w:t>なお、</w:t>
      </w:r>
      <w:r>
        <w:rPr>
          <w:rFonts w:hint="eastAsia"/>
        </w:rPr>
        <w:t>令和４年度十和田市住宅確保要配慮者専用賃貸住宅事業奨励金</w:t>
      </w:r>
      <w:r>
        <w:rPr>
          <w:rFonts w:hint="eastAsia"/>
          <w:snapToGrid w:val="0"/>
        </w:rPr>
        <w:t>交付要綱第６条の規定に該当し、奨励金の交付の決定の全部又は一部を取り消された場合には、第７条の規定により奨励金を返還することに異議はありません。</w:t>
      </w:r>
    </w:p>
    <w:p w:rsidR="00DB2625" w:rsidRDefault="00DB2625" w:rsidP="00DB2625">
      <w:pPr>
        <w:snapToGrid w:val="0"/>
        <w:spacing w:line="300" w:lineRule="auto"/>
        <w:jc w:val="left"/>
        <w:rPr>
          <w:snapToGrid w:val="0"/>
        </w:rPr>
      </w:pPr>
    </w:p>
    <w:p w:rsidR="00DB2625" w:rsidRDefault="00DB2625" w:rsidP="00DB2625">
      <w:pPr>
        <w:snapToGrid w:val="0"/>
        <w:spacing w:line="300" w:lineRule="auto"/>
        <w:jc w:val="left"/>
        <w:rPr>
          <w:snapToGrid w:val="0"/>
        </w:rPr>
      </w:pPr>
    </w:p>
    <w:p w:rsidR="00DB2625" w:rsidRDefault="00DB2625" w:rsidP="00DB2625">
      <w:pPr>
        <w:snapToGrid w:val="0"/>
        <w:spacing w:line="300" w:lineRule="auto"/>
        <w:jc w:val="left"/>
        <w:rPr>
          <w:snapToGrid w:val="0"/>
        </w:rPr>
      </w:pPr>
    </w:p>
    <w:p w:rsidR="00DB2625" w:rsidRDefault="00DB2625" w:rsidP="00DB2625">
      <w:pPr>
        <w:snapToGrid w:val="0"/>
        <w:spacing w:line="300" w:lineRule="auto"/>
        <w:jc w:val="lef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申請者　住　所</w:t>
      </w:r>
    </w:p>
    <w:p w:rsidR="00DB2625" w:rsidRDefault="00DB2625" w:rsidP="00DB2625">
      <w:pPr>
        <w:snapToGrid w:val="0"/>
        <w:spacing w:line="300" w:lineRule="auto"/>
        <w:jc w:val="lef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　氏　名　　　　　　　　　　　　　　</w:t>
      </w:r>
    </w:p>
    <w:p w:rsidR="00C95F55" w:rsidRDefault="00C95F55" w:rsidP="00DB2625">
      <w:bookmarkStart w:id="0" w:name="_GoBack"/>
      <w:bookmarkEnd w:id="0"/>
    </w:p>
    <w:sectPr w:rsidR="00C95F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625"/>
    <w:rsid w:val="00C95F55"/>
    <w:rsid w:val="00DB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A9B87F"/>
  <w15:chartTrackingRefBased/>
  <w15:docId w15:val="{DB5F4923-5CBD-4B15-B8E6-E91D286E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625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十和田市役所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twpc532</dc:creator>
  <cp:keywords/>
  <dc:description/>
  <cp:lastModifiedBy>twpc532</cp:lastModifiedBy>
  <cp:revision>1</cp:revision>
  <dcterms:created xsi:type="dcterms:W3CDTF">2022-05-01T23:13:00Z</dcterms:created>
  <dcterms:modified xsi:type="dcterms:W3CDTF">2022-05-01T23:14:00Z</dcterms:modified>
</cp:coreProperties>
</file>