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6D5" w:rsidRDefault="008206D5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8206D5" w:rsidRDefault="008206D5">
      <w:pPr>
        <w:jc w:val="center"/>
      </w:pPr>
      <w:r>
        <w:rPr>
          <w:rFonts w:hint="eastAsia"/>
          <w:spacing w:val="141"/>
        </w:rPr>
        <w:t>道路占用承継</w:t>
      </w:r>
      <w:r>
        <w:rPr>
          <w:rFonts w:hint="eastAsia"/>
        </w:rPr>
        <w:t>届</w:t>
      </w:r>
    </w:p>
    <w:p w:rsidR="008206D5" w:rsidRDefault="008206D5">
      <w:pPr>
        <w:jc w:val="right"/>
      </w:pPr>
      <w:r>
        <w:rPr>
          <w:rFonts w:hint="eastAsia"/>
        </w:rPr>
        <w:t xml:space="preserve">年　　月　　日　　</w:t>
      </w:r>
    </w:p>
    <w:p w:rsidR="008206D5" w:rsidRDefault="008206D5">
      <w:r>
        <w:rPr>
          <w:rFonts w:hint="eastAsia"/>
        </w:rPr>
        <w:t>十和田市長　　　　様</w:t>
      </w:r>
    </w:p>
    <w:p w:rsidR="008206D5" w:rsidRDefault="008206D5"/>
    <w:p w:rsidR="008206D5" w:rsidRDefault="008206D5">
      <w:pPr>
        <w:jc w:val="right"/>
      </w:pPr>
      <w:r>
        <w:rPr>
          <w:rFonts w:hint="eastAsia"/>
        </w:rPr>
        <w:t xml:space="preserve">〒　　　　　　　　　　　　　</w:t>
      </w:r>
    </w:p>
    <w:p w:rsidR="008206D5" w:rsidRDefault="008206D5">
      <w:pPr>
        <w:jc w:val="right"/>
      </w:pPr>
      <w:r>
        <w:rPr>
          <w:rFonts w:hint="eastAsia"/>
        </w:rPr>
        <w:t>承継</w:t>
      </w:r>
      <w:r>
        <w:rPr>
          <w:rFonts w:hint="eastAsia"/>
          <w:spacing w:val="112"/>
        </w:rPr>
        <w:t>者</w:t>
      </w:r>
      <w:r>
        <w:rPr>
          <w:rFonts w:hint="eastAsia"/>
        </w:rPr>
        <w:t xml:space="preserve">住所　　　　　　　　　　　　</w:t>
      </w:r>
    </w:p>
    <w:p w:rsidR="008206D5" w:rsidRDefault="000A228B">
      <w:pPr>
        <w:jc w:val="right"/>
      </w:pPr>
      <w:r>
        <w:rPr>
          <w:rFonts w:hint="eastAsia"/>
        </w:rPr>
        <w:t xml:space="preserve">氏名　　　　　　　</w:t>
      </w:r>
      <w:r w:rsidR="00C17439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</w:t>
      </w:r>
    </w:p>
    <w:p w:rsidR="008206D5" w:rsidRDefault="008206D5"/>
    <w:p w:rsidR="008206D5" w:rsidRDefault="008206D5">
      <w:pPr>
        <w:spacing w:after="120"/>
      </w:pPr>
      <w:r>
        <w:rPr>
          <w:rFonts w:hint="eastAsia"/>
        </w:rPr>
        <w:t xml:space="preserve">　　　　　年　　月　　日付け　　　第　　　号で許可を受けた次の道路占用者の地位を承継したいので、十和田市道路占用規則第</w:t>
      </w:r>
      <w:r>
        <w:t>5</w:t>
      </w:r>
      <w:r>
        <w:rPr>
          <w:rFonts w:hint="eastAsia"/>
        </w:rPr>
        <w:t>条により、下記のとおりお届けします。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424"/>
        <w:gridCol w:w="424"/>
        <w:gridCol w:w="1378"/>
        <w:gridCol w:w="1166"/>
        <w:gridCol w:w="1060"/>
        <w:gridCol w:w="636"/>
        <w:gridCol w:w="2165"/>
      </w:tblGrid>
      <w:tr w:rsidR="008206D5">
        <w:trPr>
          <w:cantSplit/>
          <w:trHeight w:val="600"/>
        </w:trPr>
        <w:tc>
          <w:tcPr>
            <w:tcW w:w="1272" w:type="dxa"/>
            <w:vMerge w:val="restart"/>
            <w:vAlign w:val="center"/>
          </w:tcPr>
          <w:p w:rsidR="008206D5" w:rsidRDefault="008206D5">
            <w:pPr>
              <w:jc w:val="distribute"/>
            </w:pPr>
            <w:r>
              <w:rPr>
                <w:rFonts w:hint="eastAsia"/>
              </w:rPr>
              <w:t>道路占用者</w:t>
            </w:r>
          </w:p>
        </w:tc>
        <w:tc>
          <w:tcPr>
            <w:tcW w:w="848" w:type="dxa"/>
            <w:gridSpan w:val="2"/>
            <w:vAlign w:val="center"/>
          </w:tcPr>
          <w:p w:rsidR="008206D5" w:rsidRDefault="008206D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5"/>
          </w:tcPr>
          <w:p w:rsidR="008206D5" w:rsidRDefault="008206D5">
            <w:r>
              <w:rPr>
                <w:rFonts w:hint="eastAsia"/>
              </w:rPr>
              <w:t xml:space="preserve">　</w:t>
            </w:r>
          </w:p>
        </w:tc>
      </w:tr>
      <w:tr w:rsidR="008206D5">
        <w:trPr>
          <w:cantSplit/>
          <w:trHeight w:val="600"/>
        </w:trPr>
        <w:tc>
          <w:tcPr>
            <w:tcW w:w="1272" w:type="dxa"/>
            <w:vMerge/>
            <w:vAlign w:val="center"/>
          </w:tcPr>
          <w:p w:rsidR="008206D5" w:rsidRDefault="008206D5">
            <w:pPr>
              <w:jc w:val="distribute"/>
            </w:pPr>
          </w:p>
        </w:tc>
        <w:tc>
          <w:tcPr>
            <w:tcW w:w="848" w:type="dxa"/>
            <w:gridSpan w:val="2"/>
            <w:vAlign w:val="center"/>
          </w:tcPr>
          <w:p w:rsidR="008206D5" w:rsidRDefault="008206D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05" w:type="dxa"/>
            <w:gridSpan w:val="5"/>
          </w:tcPr>
          <w:p w:rsidR="008206D5" w:rsidRDefault="008206D5">
            <w:r>
              <w:rPr>
                <w:rFonts w:hint="eastAsia"/>
              </w:rPr>
              <w:t xml:space="preserve">　</w:t>
            </w:r>
          </w:p>
        </w:tc>
      </w:tr>
      <w:tr w:rsidR="008206D5">
        <w:trPr>
          <w:cantSplit/>
          <w:trHeight w:val="600"/>
        </w:trPr>
        <w:tc>
          <w:tcPr>
            <w:tcW w:w="1272" w:type="dxa"/>
            <w:vAlign w:val="center"/>
          </w:tcPr>
          <w:p w:rsidR="008206D5" w:rsidRDefault="008206D5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253" w:type="dxa"/>
            <w:gridSpan w:val="7"/>
          </w:tcPr>
          <w:p w:rsidR="008206D5" w:rsidRDefault="008206D5">
            <w:r>
              <w:rPr>
                <w:rFonts w:hint="eastAsia"/>
              </w:rPr>
              <w:t xml:space="preserve">　</w:t>
            </w:r>
          </w:p>
        </w:tc>
      </w:tr>
      <w:tr w:rsidR="008206D5">
        <w:trPr>
          <w:cantSplit/>
          <w:trHeight w:val="600"/>
        </w:trPr>
        <w:tc>
          <w:tcPr>
            <w:tcW w:w="1272" w:type="dxa"/>
            <w:vMerge w:val="restart"/>
            <w:vAlign w:val="center"/>
          </w:tcPr>
          <w:p w:rsidR="008206D5" w:rsidRDefault="008206D5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848" w:type="dxa"/>
            <w:gridSpan w:val="2"/>
            <w:vAlign w:val="center"/>
          </w:tcPr>
          <w:p w:rsidR="008206D5" w:rsidRDefault="008206D5">
            <w:r>
              <w:rPr>
                <w:rFonts w:hint="eastAsia"/>
              </w:rPr>
              <w:t>路線名</w:t>
            </w:r>
          </w:p>
        </w:tc>
        <w:tc>
          <w:tcPr>
            <w:tcW w:w="4240" w:type="dxa"/>
            <w:gridSpan w:val="4"/>
            <w:vAlign w:val="center"/>
          </w:tcPr>
          <w:p w:rsidR="008206D5" w:rsidRDefault="008206D5">
            <w:r>
              <w:rPr>
                <w:rFonts w:hint="eastAsia"/>
              </w:rPr>
              <w:t>市道　　　　　　　　　　　線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165" w:type="dxa"/>
            <w:vAlign w:val="center"/>
          </w:tcPr>
          <w:p w:rsidR="008206D5" w:rsidRDefault="008206D5">
            <w:r>
              <w:rPr>
                <w:rFonts w:hint="eastAsia"/>
              </w:rPr>
              <w:t>車道・歩道・その他</w:t>
            </w:r>
          </w:p>
        </w:tc>
      </w:tr>
      <w:tr w:rsidR="008206D5">
        <w:trPr>
          <w:cantSplit/>
          <w:trHeight w:val="907"/>
        </w:trPr>
        <w:tc>
          <w:tcPr>
            <w:tcW w:w="1272" w:type="dxa"/>
            <w:vMerge/>
            <w:vAlign w:val="center"/>
          </w:tcPr>
          <w:p w:rsidR="008206D5" w:rsidRDefault="008206D5">
            <w:pPr>
              <w:jc w:val="distribute"/>
            </w:pPr>
          </w:p>
        </w:tc>
        <w:tc>
          <w:tcPr>
            <w:tcW w:w="424" w:type="dxa"/>
            <w:textDirection w:val="tbRlV"/>
            <w:vAlign w:val="center"/>
          </w:tcPr>
          <w:p w:rsidR="008206D5" w:rsidRDefault="008206D5">
            <w:pPr>
              <w:jc w:val="center"/>
            </w:pPr>
            <w:r>
              <w:rPr>
                <w:rFonts w:hint="eastAsia"/>
                <w:spacing w:val="106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829" w:type="dxa"/>
            <w:gridSpan w:val="6"/>
            <w:vAlign w:val="center"/>
          </w:tcPr>
          <w:p w:rsidR="008206D5" w:rsidRDefault="008206D5">
            <w:r>
              <w:rPr>
                <w:rFonts w:hint="eastAsia"/>
              </w:rPr>
              <w:t>十和田市　　　　　　　　　　　　　　　　　　　　　　　　　地先</w:t>
            </w:r>
          </w:p>
        </w:tc>
      </w:tr>
      <w:tr w:rsidR="008206D5">
        <w:trPr>
          <w:cantSplit/>
          <w:trHeight w:val="600"/>
        </w:trPr>
        <w:tc>
          <w:tcPr>
            <w:tcW w:w="1272" w:type="dxa"/>
            <w:vMerge w:val="restart"/>
            <w:vAlign w:val="center"/>
          </w:tcPr>
          <w:p w:rsidR="008206D5" w:rsidRDefault="008206D5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226" w:type="dxa"/>
            <w:gridSpan w:val="3"/>
            <w:vAlign w:val="center"/>
          </w:tcPr>
          <w:p w:rsidR="008206D5" w:rsidRDefault="008206D5">
            <w:pPr>
              <w:jc w:val="center"/>
            </w:pPr>
            <w:r>
              <w:rPr>
                <w:rFonts w:hint="eastAsia"/>
                <w:spacing w:val="531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226" w:type="dxa"/>
            <w:gridSpan w:val="2"/>
            <w:vAlign w:val="center"/>
          </w:tcPr>
          <w:p w:rsidR="008206D5" w:rsidRDefault="008206D5">
            <w:pPr>
              <w:jc w:val="center"/>
            </w:pPr>
            <w:r>
              <w:rPr>
                <w:rFonts w:hint="eastAsia"/>
                <w:spacing w:val="531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801" w:type="dxa"/>
            <w:gridSpan w:val="2"/>
            <w:vAlign w:val="center"/>
          </w:tcPr>
          <w:p w:rsidR="008206D5" w:rsidRDefault="008206D5">
            <w:pPr>
              <w:jc w:val="center"/>
            </w:pPr>
            <w:r>
              <w:rPr>
                <w:rFonts w:hint="eastAsia"/>
                <w:spacing w:val="85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8206D5">
        <w:trPr>
          <w:cantSplit/>
          <w:trHeight w:val="1045"/>
        </w:trPr>
        <w:tc>
          <w:tcPr>
            <w:tcW w:w="1272" w:type="dxa"/>
            <w:vMerge/>
            <w:vAlign w:val="center"/>
          </w:tcPr>
          <w:p w:rsidR="008206D5" w:rsidRDefault="008206D5">
            <w:pPr>
              <w:jc w:val="distribute"/>
            </w:pPr>
          </w:p>
        </w:tc>
        <w:tc>
          <w:tcPr>
            <w:tcW w:w="2226" w:type="dxa"/>
            <w:gridSpan w:val="3"/>
          </w:tcPr>
          <w:p w:rsidR="008206D5" w:rsidRDefault="008206D5"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gridSpan w:val="2"/>
          </w:tcPr>
          <w:p w:rsidR="008206D5" w:rsidRDefault="008206D5">
            <w:r>
              <w:rPr>
                <w:rFonts w:hint="eastAsia"/>
              </w:rPr>
              <w:t xml:space="preserve">　</w:t>
            </w:r>
          </w:p>
        </w:tc>
        <w:tc>
          <w:tcPr>
            <w:tcW w:w="2801" w:type="dxa"/>
            <w:gridSpan w:val="2"/>
          </w:tcPr>
          <w:p w:rsidR="008206D5" w:rsidRDefault="008206D5">
            <w:r>
              <w:rPr>
                <w:rFonts w:hint="eastAsia"/>
              </w:rPr>
              <w:t xml:space="preserve">　</w:t>
            </w:r>
          </w:p>
        </w:tc>
      </w:tr>
      <w:tr w:rsidR="008206D5">
        <w:trPr>
          <w:cantSplit/>
          <w:trHeight w:hRule="exact" w:val="1134"/>
        </w:trPr>
        <w:tc>
          <w:tcPr>
            <w:tcW w:w="1272" w:type="dxa"/>
            <w:vAlign w:val="center"/>
          </w:tcPr>
          <w:p w:rsidR="008206D5" w:rsidRDefault="008206D5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3392" w:type="dxa"/>
            <w:gridSpan w:val="4"/>
            <w:vAlign w:val="center"/>
          </w:tcPr>
          <w:p w:rsidR="008206D5" w:rsidRDefault="008206D5">
            <w:r>
              <w:rPr>
                <w:rFonts w:hint="eastAsia"/>
              </w:rPr>
              <w:t xml:space="preserve">　　　年　　月　　日から</w:t>
            </w:r>
          </w:p>
          <w:p w:rsidR="008206D5" w:rsidRDefault="008206D5">
            <w:pPr>
              <w:spacing w:before="120" w:after="120"/>
              <w:jc w:val="right"/>
            </w:pPr>
            <w:r>
              <w:rPr>
                <w:rFonts w:hint="eastAsia"/>
              </w:rPr>
              <w:t>間</w:t>
            </w:r>
          </w:p>
          <w:p w:rsidR="008206D5" w:rsidRDefault="008206D5">
            <w:r>
              <w:rPr>
                <w:rFonts w:hint="eastAsia"/>
              </w:rPr>
              <w:t xml:space="preserve">　　　年　　月　　日まで</w:t>
            </w:r>
          </w:p>
        </w:tc>
        <w:tc>
          <w:tcPr>
            <w:tcW w:w="1060" w:type="dxa"/>
            <w:vAlign w:val="center"/>
          </w:tcPr>
          <w:p w:rsidR="008206D5" w:rsidRDefault="008206D5">
            <w:pPr>
              <w:spacing w:line="720" w:lineRule="auto"/>
              <w:jc w:val="distribute"/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2801" w:type="dxa"/>
            <w:gridSpan w:val="2"/>
          </w:tcPr>
          <w:p w:rsidR="008206D5" w:rsidRDefault="008206D5">
            <w:r>
              <w:rPr>
                <w:rFonts w:hint="eastAsia"/>
              </w:rPr>
              <w:t xml:space="preserve">　</w:t>
            </w:r>
          </w:p>
        </w:tc>
      </w:tr>
      <w:tr w:rsidR="008206D5">
        <w:trPr>
          <w:cantSplit/>
          <w:trHeight w:val="1629"/>
        </w:trPr>
        <w:tc>
          <w:tcPr>
            <w:tcW w:w="1272" w:type="dxa"/>
            <w:vAlign w:val="center"/>
          </w:tcPr>
          <w:p w:rsidR="008206D5" w:rsidRDefault="008206D5">
            <w:pPr>
              <w:jc w:val="distribute"/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7253" w:type="dxa"/>
            <w:gridSpan w:val="7"/>
          </w:tcPr>
          <w:p w:rsidR="008206D5" w:rsidRDefault="008206D5">
            <w:r>
              <w:rPr>
                <w:rFonts w:hint="eastAsia"/>
              </w:rPr>
              <w:t xml:space="preserve">　</w:t>
            </w:r>
          </w:p>
        </w:tc>
      </w:tr>
      <w:tr w:rsidR="008206D5">
        <w:trPr>
          <w:cantSplit/>
          <w:trHeight w:val="1334"/>
        </w:trPr>
        <w:tc>
          <w:tcPr>
            <w:tcW w:w="8525" w:type="dxa"/>
            <w:gridSpan w:val="8"/>
          </w:tcPr>
          <w:p w:rsidR="008206D5" w:rsidRDefault="008206D5">
            <w:r>
              <w:rPr>
                <w:rFonts w:hint="eastAsia"/>
                <w:spacing w:val="212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8206D5" w:rsidRDefault="008206D5"/>
    <w:sectPr w:rsidR="008206D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6D5" w:rsidRDefault="008206D5" w:rsidP="00367288">
      <w:r>
        <w:separator/>
      </w:r>
    </w:p>
  </w:endnote>
  <w:endnote w:type="continuationSeparator" w:id="0">
    <w:p w:rsidR="008206D5" w:rsidRDefault="008206D5" w:rsidP="0036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6D5" w:rsidRDefault="008206D5" w:rsidP="00367288">
      <w:r>
        <w:separator/>
      </w:r>
    </w:p>
  </w:footnote>
  <w:footnote w:type="continuationSeparator" w:id="0">
    <w:p w:rsidR="008206D5" w:rsidRDefault="008206D5" w:rsidP="00367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D5"/>
    <w:rsid w:val="000A228B"/>
    <w:rsid w:val="00367288"/>
    <w:rsid w:val="008206D5"/>
    <w:rsid w:val="00C17439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52107B-8646-474C-980B-CACCDC87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twpc477</cp:lastModifiedBy>
  <cp:revision>4</cp:revision>
  <dcterms:created xsi:type="dcterms:W3CDTF">2019-05-08T05:49:00Z</dcterms:created>
  <dcterms:modified xsi:type="dcterms:W3CDTF">2021-09-17T01:18:00Z</dcterms:modified>
</cp:coreProperties>
</file>