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E8" w:rsidRPr="00410F2F" w:rsidRDefault="00730EE8" w:rsidP="00730EE8">
      <w:pPr>
        <w:ind w:left="840" w:hangingChars="400" w:hanging="840"/>
        <w:rPr>
          <w:rFonts w:ascii="ＭＳ ゴシック" w:eastAsia="ＭＳ ゴシック" w:hAnsi="ＭＳ ゴシック"/>
        </w:rPr>
      </w:pPr>
      <w:r w:rsidRPr="00410F2F">
        <w:rPr>
          <w:rFonts w:ascii="ＭＳ ゴシック" w:eastAsia="ＭＳ ゴシック" w:hAnsi="ＭＳ ゴシック" w:hint="eastAsia"/>
        </w:rPr>
        <w:t>(様式</w:t>
      </w:r>
      <w:r w:rsidR="00B70D2D">
        <w:rPr>
          <w:rFonts w:ascii="ＭＳ ゴシック" w:eastAsia="ＭＳ ゴシック" w:hAnsi="ＭＳ ゴシック" w:hint="eastAsia"/>
        </w:rPr>
        <w:t>第５号</w:t>
      </w:r>
      <w:r w:rsidR="00FC2A20">
        <w:rPr>
          <w:rFonts w:ascii="ＭＳ ゴシック" w:eastAsia="ＭＳ ゴシック" w:hAnsi="ＭＳ ゴシック" w:hint="eastAsia"/>
        </w:rPr>
        <w:t xml:space="preserve">　別紙</w:t>
      </w:r>
      <w:r w:rsidR="009614A0">
        <w:rPr>
          <w:rFonts w:ascii="ＭＳ ゴシック" w:eastAsia="ＭＳ ゴシック" w:hAnsi="ＭＳ ゴシック" w:hint="eastAsia"/>
        </w:rPr>
        <w:t>１</w:t>
      </w:r>
      <w:r w:rsidRPr="00410F2F">
        <w:rPr>
          <w:rFonts w:ascii="ＭＳ ゴシック" w:eastAsia="ＭＳ ゴシック" w:hAnsi="ＭＳ ゴシック" w:hint="eastAsia"/>
        </w:rPr>
        <w:t>)</w:t>
      </w:r>
    </w:p>
    <w:p w:rsidR="00730EE8" w:rsidRPr="00410F2F" w:rsidRDefault="00730EE8" w:rsidP="00730EE8">
      <w:pPr>
        <w:rPr>
          <w:rFonts w:ascii="ＭＳ ゴシック" w:eastAsia="ＭＳ ゴシック" w:hAnsi="ＭＳ ゴシック"/>
        </w:rPr>
      </w:pPr>
    </w:p>
    <w:p w:rsidR="00730EE8" w:rsidRPr="00FC2A20" w:rsidRDefault="00FC2A20" w:rsidP="007A4CB5">
      <w:pPr>
        <w:overflowPunct w:val="0"/>
        <w:topLinePunct/>
        <w:adjustRightInd w:val="0"/>
        <w:jc w:val="center"/>
        <w:textAlignment w:val="baseline"/>
        <w:rPr>
          <w:rFonts w:ascii="ＭＳ ゴシック" w:eastAsia="ＭＳ ゴシック" w:hAnsi="ＭＳ ゴシック"/>
          <w:kern w:val="20"/>
          <w:sz w:val="28"/>
        </w:rPr>
      </w:pPr>
      <w:r w:rsidRPr="00FC2A20">
        <w:rPr>
          <w:rFonts w:ascii="ＭＳ ゴシック" w:eastAsia="ＭＳ ゴシック" w:hAnsi="ＭＳ ゴシック" w:hint="eastAsia"/>
          <w:kern w:val="20"/>
          <w:sz w:val="28"/>
        </w:rPr>
        <w:t>有資格者配置</w:t>
      </w:r>
      <w:r w:rsidR="003F09EF" w:rsidRPr="00FC2A20">
        <w:rPr>
          <w:rFonts w:ascii="ＭＳ ゴシック" w:eastAsia="ＭＳ ゴシック" w:hAnsi="ＭＳ ゴシック" w:hint="eastAsia"/>
          <w:kern w:val="20"/>
          <w:sz w:val="28"/>
        </w:rPr>
        <w:t>一覧表</w:t>
      </w:r>
    </w:p>
    <w:p w:rsidR="00FC7389" w:rsidRPr="00FC2A20" w:rsidRDefault="00FC7389" w:rsidP="007A4CB5">
      <w:pPr>
        <w:overflowPunct w:val="0"/>
        <w:topLinePunct/>
        <w:adjustRightInd w:val="0"/>
        <w:jc w:val="center"/>
        <w:textAlignment w:val="baseline"/>
        <w:rPr>
          <w:rFonts w:ascii="ＭＳ ゴシック" w:eastAsia="ＭＳ ゴシック" w:hAnsi="ＭＳ ゴシック"/>
          <w:kern w:val="20"/>
          <w:sz w:val="28"/>
        </w:rPr>
      </w:pPr>
    </w:p>
    <w:p w:rsidR="00FC7389" w:rsidRPr="00FC2A20" w:rsidRDefault="00FC7389" w:rsidP="00FC7389">
      <w:pPr>
        <w:ind w:firstLineChars="100" w:firstLine="24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FC2A20">
        <w:rPr>
          <w:rFonts w:ascii="ＭＳ ゴシック" w:eastAsia="ＭＳ ゴシック" w:hAnsi="ＭＳ ゴシック" w:hint="eastAsia"/>
          <w:sz w:val="24"/>
          <w:u w:val="single"/>
        </w:rPr>
        <w:t xml:space="preserve">事業者名 　　　　　　　　　　　　　　　　　　　　　　　　　　　　　　　　</w:t>
      </w:r>
    </w:p>
    <w:p w:rsidR="003F09EF" w:rsidRPr="00FC2A20" w:rsidRDefault="003F09EF" w:rsidP="00FC7389">
      <w:pPr>
        <w:ind w:firstLineChars="100" w:firstLine="240"/>
        <w:jc w:val="left"/>
        <w:rPr>
          <w:rFonts w:ascii="ＭＳ ゴシック" w:eastAsia="ＭＳ ゴシック" w:hAnsi="ＭＳ ゴシック"/>
          <w:sz w:val="24"/>
          <w:u w:val="single"/>
        </w:rPr>
      </w:pPr>
    </w:p>
    <w:tbl>
      <w:tblPr>
        <w:tblStyle w:val="af5"/>
        <w:tblW w:w="1038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38"/>
        <w:gridCol w:w="856"/>
        <w:gridCol w:w="850"/>
        <w:gridCol w:w="851"/>
        <w:gridCol w:w="851"/>
        <w:gridCol w:w="850"/>
        <w:gridCol w:w="851"/>
        <w:gridCol w:w="850"/>
        <w:gridCol w:w="851"/>
        <w:gridCol w:w="850"/>
        <w:gridCol w:w="851"/>
        <w:gridCol w:w="31"/>
      </w:tblGrid>
      <w:tr w:rsidR="00FC2A20" w:rsidRPr="00FC2A20" w:rsidTr="00FC2A20">
        <w:trPr>
          <w:gridAfter w:val="1"/>
          <w:wAfter w:w="31" w:type="dxa"/>
          <w:trHeight w:val="386"/>
        </w:trPr>
        <w:tc>
          <w:tcPr>
            <w:tcW w:w="1838" w:type="dxa"/>
            <w:vMerge w:val="restart"/>
            <w:tcBorders>
              <w:tl2br w:val="single" w:sz="4" w:space="0" w:color="auto"/>
            </w:tcBorders>
            <w:noWrap/>
            <w:hideMark/>
          </w:tcPr>
          <w:p w:rsidR="00FC2A20" w:rsidRPr="00FC2A20" w:rsidRDefault="00FC2A20" w:rsidP="00FC14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6" w:type="dxa"/>
            <w:noWrap/>
            <w:vAlign w:val="center"/>
            <w:hideMark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2A20">
              <w:rPr>
                <w:rFonts w:ascii="ＭＳ ゴシック" w:eastAsia="ＭＳ ゴシック" w:hAnsi="ＭＳ ゴシック" w:hint="eastAsia"/>
                <w:sz w:val="24"/>
              </w:rPr>
              <w:t>1</w:t>
            </w:r>
          </w:p>
        </w:tc>
        <w:tc>
          <w:tcPr>
            <w:tcW w:w="850" w:type="dxa"/>
            <w:noWrap/>
            <w:vAlign w:val="center"/>
            <w:hideMark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2A20">
              <w:rPr>
                <w:rFonts w:ascii="ＭＳ ゴシック" w:eastAsia="ＭＳ ゴシック" w:hAnsi="ＭＳ ゴシック" w:hint="eastAsia"/>
                <w:sz w:val="24"/>
              </w:rPr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2A20">
              <w:rPr>
                <w:rFonts w:ascii="ＭＳ ゴシック" w:eastAsia="ＭＳ ゴシック" w:hAnsi="ＭＳ ゴシック" w:hint="eastAsia"/>
                <w:sz w:val="24"/>
              </w:rPr>
              <w:t>3</w:t>
            </w:r>
          </w:p>
        </w:tc>
        <w:tc>
          <w:tcPr>
            <w:tcW w:w="851" w:type="dxa"/>
            <w:noWrap/>
            <w:vAlign w:val="center"/>
            <w:hideMark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2A20">
              <w:rPr>
                <w:rFonts w:ascii="ＭＳ ゴシック" w:eastAsia="ＭＳ ゴシック" w:hAnsi="ＭＳ ゴシック" w:hint="eastAsia"/>
                <w:sz w:val="24"/>
              </w:rPr>
              <w:t>4</w:t>
            </w:r>
          </w:p>
        </w:tc>
        <w:tc>
          <w:tcPr>
            <w:tcW w:w="850" w:type="dxa"/>
            <w:noWrap/>
            <w:vAlign w:val="center"/>
            <w:hideMark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2A20">
              <w:rPr>
                <w:rFonts w:ascii="ＭＳ ゴシック" w:eastAsia="ＭＳ ゴシック" w:hAnsi="ＭＳ ゴシック" w:hint="eastAsia"/>
                <w:sz w:val="24"/>
              </w:rPr>
              <w:t>5</w:t>
            </w:r>
          </w:p>
        </w:tc>
        <w:tc>
          <w:tcPr>
            <w:tcW w:w="851" w:type="dxa"/>
            <w:noWrap/>
            <w:vAlign w:val="center"/>
            <w:hideMark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2A20">
              <w:rPr>
                <w:rFonts w:ascii="ＭＳ ゴシック" w:eastAsia="ＭＳ ゴシック" w:hAnsi="ＭＳ ゴシック" w:hint="eastAsia"/>
                <w:sz w:val="24"/>
              </w:rPr>
              <w:t>6</w:t>
            </w:r>
          </w:p>
        </w:tc>
        <w:tc>
          <w:tcPr>
            <w:tcW w:w="850" w:type="dxa"/>
            <w:noWrap/>
            <w:vAlign w:val="center"/>
            <w:hideMark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2A20">
              <w:rPr>
                <w:rFonts w:ascii="ＭＳ ゴシック" w:eastAsia="ＭＳ ゴシック" w:hAnsi="ＭＳ ゴシック" w:hint="eastAsia"/>
                <w:sz w:val="24"/>
              </w:rPr>
              <w:t>7</w:t>
            </w:r>
          </w:p>
        </w:tc>
        <w:tc>
          <w:tcPr>
            <w:tcW w:w="851" w:type="dxa"/>
            <w:noWrap/>
            <w:vAlign w:val="center"/>
            <w:hideMark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2A20">
              <w:rPr>
                <w:rFonts w:ascii="ＭＳ ゴシック" w:eastAsia="ＭＳ ゴシック" w:hAnsi="ＭＳ ゴシック" w:hint="eastAsia"/>
                <w:sz w:val="24"/>
              </w:rPr>
              <w:t>8</w:t>
            </w:r>
          </w:p>
        </w:tc>
        <w:tc>
          <w:tcPr>
            <w:tcW w:w="850" w:type="dxa"/>
            <w:noWrap/>
            <w:vAlign w:val="center"/>
            <w:hideMark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2A20">
              <w:rPr>
                <w:rFonts w:ascii="ＭＳ ゴシック" w:eastAsia="ＭＳ ゴシック" w:hAnsi="ＭＳ ゴシック" w:hint="eastAsia"/>
                <w:sz w:val="24"/>
              </w:rPr>
              <w:t>9</w:t>
            </w:r>
          </w:p>
        </w:tc>
        <w:tc>
          <w:tcPr>
            <w:tcW w:w="851" w:type="dxa"/>
            <w:noWrap/>
            <w:vAlign w:val="center"/>
            <w:hideMark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2A20">
              <w:rPr>
                <w:rFonts w:ascii="ＭＳ ゴシック" w:eastAsia="ＭＳ ゴシック" w:hAnsi="ＭＳ ゴシック" w:hint="eastAsia"/>
                <w:sz w:val="24"/>
              </w:rPr>
              <w:t>10</w:t>
            </w:r>
          </w:p>
        </w:tc>
      </w:tr>
      <w:tr w:rsidR="00FC2A20" w:rsidRPr="00FC2A20" w:rsidTr="00FC2A20">
        <w:trPr>
          <w:gridAfter w:val="1"/>
          <w:wAfter w:w="31" w:type="dxa"/>
          <w:trHeight w:val="762"/>
        </w:trPr>
        <w:tc>
          <w:tcPr>
            <w:tcW w:w="1838" w:type="dxa"/>
            <w:vMerge/>
            <w:hideMark/>
          </w:tcPr>
          <w:p w:rsidR="00FC2A20" w:rsidRPr="00FC2A20" w:rsidRDefault="00FC2A20" w:rsidP="00FC14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6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C2A20" w:rsidRPr="00FC2A20" w:rsidTr="00FC2A20">
        <w:trPr>
          <w:gridAfter w:val="1"/>
          <w:wAfter w:w="31" w:type="dxa"/>
          <w:trHeight w:val="762"/>
        </w:trPr>
        <w:tc>
          <w:tcPr>
            <w:tcW w:w="1838" w:type="dxa"/>
            <w:vAlign w:val="center"/>
          </w:tcPr>
          <w:p w:rsidR="00FC2A20" w:rsidRPr="00FC2A20" w:rsidRDefault="00FC2A20" w:rsidP="00FC143B">
            <w:pPr>
              <w:rPr>
                <w:rFonts w:ascii="ＭＳ ゴシック" w:eastAsia="ＭＳ ゴシック" w:hAnsi="ＭＳ ゴシック"/>
                <w:sz w:val="22"/>
              </w:rPr>
            </w:pPr>
            <w:r w:rsidRPr="00FC2A20">
              <w:rPr>
                <w:rFonts w:ascii="ＭＳ ゴシック" w:eastAsia="ＭＳ ゴシック" w:hAnsi="ＭＳ ゴシック" w:hint="eastAsia"/>
                <w:sz w:val="22"/>
              </w:rPr>
              <w:t>従事体制</w:t>
            </w:r>
          </w:p>
        </w:tc>
        <w:tc>
          <w:tcPr>
            <w:tcW w:w="856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C2A20" w:rsidRPr="00FC2A20" w:rsidTr="00FC2A20">
        <w:trPr>
          <w:gridAfter w:val="1"/>
          <w:wAfter w:w="31" w:type="dxa"/>
          <w:trHeight w:val="762"/>
        </w:trPr>
        <w:tc>
          <w:tcPr>
            <w:tcW w:w="1838" w:type="dxa"/>
            <w:hideMark/>
          </w:tcPr>
          <w:p w:rsidR="00FC2A20" w:rsidRPr="00FC2A20" w:rsidRDefault="00780FAD" w:rsidP="00FC143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要領２(６</w:t>
            </w:r>
            <w:r w:rsidR="00FC2A20" w:rsidRPr="00FC2A20">
              <w:rPr>
                <w:rFonts w:ascii="ＭＳ ゴシック" w:eastAsia="ＭＳ ゴシック" w:hAnsi="ＭＳ ゴシック" w:hint="eastAsia"/>
                <w:sz w:val="22"/>
              </w:rPr>
              <w:t>)</w:t>
            </w:r>
            <w:r w:rsidR="00FC2A20" w:rsidRPr="00FC2A20">
              <w:rPr>
                <w:rFonts w:ascii="ＭＳ ゴシック" w:eastAsia="ＭＳ ゴシック" w:hAnsi="ＭＳ ゴシック" w:cs="ＭＳ 明朝" w:hint="eastAsia"/>
                <w:sz w:val="22"/>
              </w:rPr>
              <w:t>①に</w:t>
            </w:r>
            <w:bookmarkStart w:id="0" w:name="_GoBack"/>
            <w:bookmarkEnd w:id="0"/>
            <w:r w:rsidR="00FC2A20" w:rsidRPr="00FC2A20">
              <w:rPr>
                <w:rFonts w:ascii="ＭＳ ゴシック" w:eastAsia="ＭＳ ゴシック" w:hAnsi="ＭＳ ゴシック" w:cs="ＭＳ 明朝" w:hint="eastAsia"/>
                <w:sz w:val="22"/>
              </w:rPr>
              <w:t>該当する者</w:t>
            </w:r>
          </w:p>
        </w:tc>
        <w:tc>
          <w:tcPr>
            <w:tcW w:w="856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3469" w:rsidRPr="00FC2A20" w:rsidTr="00FC2A20">
        <w:trPr>
          <w:gridAfter w:val="1"/>
          <w:wAfter w:w="31" w:type="dxa"/>
          <w:trHeight w:val="762"/>
        </w:trPr>
        <w:tc>
          <w:tcPr>
            <w:tcW w:w="1838" w:type="dxa"/>
          </w:tcPr>
          <w:p w:rsidR="00593469" w:rsidRPr="00FC2A20" w:rsidRDefault="00593469" w:rsidP="00593469">
            <w:pPr>
              <w:rPr>
                <w:rFonts w:ascii="ＭＳ ゴシック" w:eastAsia="ＭＳ ゴシック" w:hAnsi="ＭＳ ゴシック"/>
                <w:sz w:val="22"/>
              </w:rPr>
            </w:pPr>
            <w:r w:rsidRPr="00FC2A20">
              <w:rPr>
                <w:rFonts w:ascii="ＭＳ ゴシック" w:eastAsia="ＭＳ ゴシック" w:hAnsi="ＭＳ ゴシック" w:hint="eastAsia"/>
                <w:sz w:val="22"/>
              </w:rPr>
              <w:t>電気主任技術者</w:t>
            </w:r>
          </w:p>
          <w:p w:rsidR="00593469" w:rsidRPr="00FC2A20" w:rsidRDefault="00593469" w:rsidP="00593469">
            <w:pPr>
              <w:rPr>
                <w:rFonts w:ascii="ＭＳ ゴシック" w:eastAsia="ＭＳ ゴシック" w:hAnsi="ＭＳ ゴシック"/>
                <w:sz w:val="22"/>
              </w:rPr>
            </w:pPr>
            <w:r w:rsidRPr="00FC2A20">
              <w:rPr>
                <w:rFonts w:ascii="ＭＳ ゴシック" w:eastAsia="ＭＳ ゴシック" w:hAnsi="ＭＳ ゴシック" w:hint="eastAsia"/>
                <w:sz w:val="22"/>
              </w:rPr>
              <w:t>第3種以上</w:t>
            </w:r>
          </w:p>
        </w:tc>
        <w:tc>
          <w:tcPr>
            <w:tcW w:w="856" w:type="dxa"/>
            <w:noWrap/>
            <w:vAlign w:val="center"/>
          </w:tcPr>
          <w:p w:rsidR="00593469" w:rsidRPr="00FC2A20" w:rsidRDefault="00593469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593469" w:rsidRPr="00FC2A20" w:rsidRDefault="00593469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593469" w:rsidRPr="00FC2A20" w:rsidRDefault="00593469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593469" w:rsidRPr="00FC2A20" w:rsidRDefault="00593469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593469" w:rsidRPr="00FC2A20" w:rsidRDefault="00593469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593469" w:rsidRPr="00FC2A20" w:rsidRDefault="00593469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593469" w:rsidRPr="00FC2A20" w:rsidRDefault="00593469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593469" w:rsidRPr="00FC2A20" w:rsidRDefault="00593469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593469" w:rsidRPr="00FC2A20" w:rsidRDefault="00593469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593469" w:rsidRPr="00FC2A20" w:rsidRDefault="00593469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C2A20" w:rsidRPr="00FC2A20" w:rsidTr="00FC2A20">
        <w:trPr>
          <w:gridAfter w:val="1"/>
          <w:wAfter w:w="31" w:type="dxa"/>
          <w:trHeight w:val="762"/>
        </w:trPr>
        <w:tc>
          <w:tcPr>
            <w:tcW w:w="1838" w:type="dxa"/>
            <w:hideMark/>
          </w:tcPr>
          <w:p w:rsidR="00FC2A20" w:rsidRPr="00FC2A20" w:rsidRDefault="00FC2A20" w:rsidP="00FC143B">
            <w:pPr>
              <w:rPr>
                <w:rFonts w:ascii="ＭＳ ゴシック" w:eastAsia="ＭＳ ゴシック" w:hAnsi="ＭＳ ゴシック"/>
                <w:sz w:val="22"/>
              </w:rPr>
            </w:pPr>
            <w:r w:rsidRPr="00FC2A20">
              <w:rPr>
                <w:rFonts w:ascii="ＭＳ ゴシック" w:eastAsia="ＭＳ ゴシック" w:hAnsi="ＭＳ ゴシック" w:hint="eastAsia"/>
                <w:sz w:val="22"/>
              </w:rPr>
              <w:t>特定化学物質等作業主任者</w:t>
            </w:r>
          </w:p>
        </w:tc>
        <w:tc>
          <w:tcPr>
            <w:tcW w:w="856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C2A20" w:rsidRPr="00FC2A20" w:rsidTr="00FC2A20">
        <w:trPr>
          <w:gridAfter w:val="1"/>
          <w:wAfter w:w="31" w:type="dxa"/>
          <w:trHeight w:val="762"/>
        </w:trPr>
        <w:tc>
          <w:tcPr>
            <w:tcW w:w="1838" w:type="dxa"/>
            <w:noWrap/>
            <w:hideMark/>
          </w:tcPr>
          <w:p w:rsidR="00FC2A20" w:rsidRPr="00FC2A20" w:rsidRDefault="00FC2A20" w:rsidP="00FC143B">
            <w:pPr>
              <w:rPr>
                <w:rFonts w:ascii="ＭＳ ゴシック" w:eastAsia="ＭＳ ゴシック" w:hAnsi="ＭＳ ゴシック"/>
                <w:sz w:val="22"/>
              </w:rPr>
            </w:pPr>
            <w:r w:rsidRPr="00FC2A20">
              <w:rPr>
                <w:rFonts w:ascii="ＭＳ ゴシック" w:eastAsia="ＭＳ ゴシック" w:hAnsi="ＭＳ ゴシック" w:hint="eastAsia"/>
                <w:sz w:val="22"/>
              </w:rPr>
              <w:t>酸素欠乏危険作業主任者</w:t>
            </w:r>
          </w:p>
        </w:tc>
        <w:tc>
          <w:tcPr>
            <w:tcW w:w="856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C2A20" w:rsidRPr="00FC2A20" w:rsidTr="00FC2A20">
        <w:trPr>
          <w:gridAfter w:val="1"/>
          <w:wAfter w:w="31" w:type="dxa"/>
          <w:trHeight w:val="762"/>
        </w:trPr>
        <w:tc>
          <w:tcPr>
            <w:tcW w:w="1838" w:type="dxa"/>
            <w:noWrap/>
            <w:hideMark/>
          </w:tcPr>
          <w:p w:rsidR="00FC2A20" w:rsidRPr="00FC2A20" w:rsidRDefault="00FC2A20" w:rsidP="00FC143B">
            <w:pPr>
              <w:rPr>
                <w:rFonts w:ascii="ＭＳ ゴシック" w:eastAsia="ＭＳ ゴシック" w:hAnsi="ＭＳ ゴシック"/>
                <w:sz w:val="22"/>
              </w:rPr>
            </w:pPr>
            <w:r w:rsidRPr="00FC2A20">
              <w:rPr>
                <w:rFonts w:ascii="ＭＳ ゴシック" w:eastAsia="ＭＳ ゴシック" w:hAnsi="ＭＳ ゴシック" w:hint="eastAsia"/>
                <w:sz w:val="22"/>
              </w:rPr>
              <w:t>床上操作式クレーン運転技能講習修了者</w:t>
            </w:r>
          </w:p>
        </w:tc>
        <w:tc>
          <w:tcPr>
            <w:tcW w:w="856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C2A20" w:rsidRPr="00FC2A20" w:rsidTr="00FC2A20">
        <w:trPr>
          <w:gridAfter w:val="1"/>
          <w:wAfter w:w="31" w:type="dxa"/>
          <w:trHeight w:val="762"/>
        </w:trPr>
        <w:tc>
          <w:tcPr>
            <w:tcW w:w="1838" w:type="dxa"/>
            <w:hideMark/>
          </w:tcPr>
          <w:p w:rsidR="00FC2A20" w:rsidRPr="00FC2A20" w:rsidRDefault="00FC2A20" w:rsidP="00FC143B">
            <w:pPr>
              <w:rPr>
                <w:rFonts w:ascii="ＭＳ ゴシック" w:eastAsia="ＭＳ ゴシック" w:hAnsi="ＭＳ ゴシック"/>
                <w:sz w:val="22"/>
              </w:rPr>
            </w:pPr>
            <w:r w:rsidRPr="00FC2A20">
              <w:rPr>
                <w:rFonts w:ascii="ＭＳ ゴシック" w:eastAsia="ＭＳ ゴシック" w:hAnsi="ＭＳ ゴシック" w:hint="eastAsia"/>
                <w:sz w:val="22"/>
              </w:rPr>
              <w:t>玉掛け技能講習修了者</w:t>
            </w:r>
          </w:p>
        </w:tc>
        <w:tc>
          <w:tcPr>
            <w:tcW w:w="856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C2A20" w:rsidRPr="00FC2A20" w:rsidTr="00FC2A20">
        <w:trPr>
          <w:trHeight w:val="762"/>
        </w:trPr>
        <w:tc>
          <w:tcPr>
            <w:tcW w:w="10380" w:type="dxa"/>
            <w:gridSpan w:val="12"/>
            <w:noWrap/>
            <w:vAlign w:val="center"/>
            <w:hideMark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2A20">
              <w:rPr>
                <w:rFonts w:ascii="ＭＳ ゴシック" w:eastAsia="ＭＳ ゴシック" w:hAnsi="ＭＳ ゴシック" w:hint="eastAsia"/>
                <w:sz w:val="22"/>
              </w:rPr>
              <w:t>（上記の者のうち、仕様書等にて特に定める下記の業務に従事する者）</w:t>
            </w:r>
          </w:p>
        </w:tc>
      </w:tr>
      <w:tr w:rsidR="00FC2A20" w:rsidRPr="00FC2A20" w:rsidTr="00FC2A20">
        <w:trPr>
          <w:gridAfter w:val="1"/>
          <w:wAfter w:w="31" w:type="dxa"/>
          <w:trHeight w:val="762"/>
        </w:trPr>
        <w:tc>
          <w:tcPr>
            <w:tcW w:w="1838" w:type="dxa"/>
            <w:noWrap/>
            <w:vAlign w:val="center"/>
          </w:tcPr>
          <w:p w:rsidR="00FC2A20" w:rsidRPr="00FC2A20" w:rsidRDefault="00FC2A20" w:rsidP="00FC143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C2A20">
              <w:rPr>
                <w:rFonts w:ascii="ＭＳ ゴシック" w:eastAsia="ＭＳ ゴシック" w:hAnsi="ＭＳ ゴシック"/>
                <w:sz w:val="22"/>
              </w:rPr>
              <w:t>総括責任者</w:t>
            </w:r>
          </w:p>
        </w:tc>
        <w:tc>
          <w:tcPr>
            <w:tcW w:w="856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C2A20" w:rsidRPr="00FC2A20" w:rsidTr="00FC2A20">
        <w:trPr>
          <w:gridAfter w:val="1"/>
          <w:wAfter w:w="31" w:type="dxa"/>
          <w:trHeight w:val="762"/>
        </w:trPr>
        <w:tc>
          <w:tcPr>
            <w:tcW w:w="1838" w:type="dxa"/>
            <w:noWrap/>
            <w:vAlign w:val="center"/>
          </w:tcPr>
          <w:p w:rsidR="00FC2A20" w:rsidRPr="00FC2A20" w:rsidRDefault="00FC2A20" w:rsidP="00FC143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C2A20">
              <w:rPr>
                <w:rFonts w:ascii="ＭＳ ゴシック" w:eastAsia="ＭＳ ゴシック" w:hAnsi="ＭＳ ゴシック" w:hint="eastAsia"/>
                <w:sz w:val="22"/>
              </w:rPr>
              <w:t>副総括責任者</w:t>
            </w:r>
          </w:p>
        </w:tc>
        <w:tc>
          <w:tcPr>
            <w:tcW w:w="856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C2A20" w:rsidRPr="00FC2A20" w:rsidTr="00FC2A20">
        <w:trPr>
          <w:gridAfter w:val="1"/>
          <w:wAfter w:w="31" w:type="dxa"/>
          <w:trHeight w:val="762"/>
        </w:trPr>
        <w:tc>
          <w:tcPr>
            <w:tcW w:w="1838" w:type="dxa"/>
            <w:noWrap/>
            <w:vAlign w:val="center"/>
          </w:tcPr>
          <w:p w:rsidR="00FC2A20" w:rsidRPr="00FC2A20" w:rsidRDefault="00FC2A20" w:rsidP="00FC143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C2A20">
              <w:rPr>
                <w:rFonts w:ascii="ＭＳ ゴシック" w:eastAsia="ＭＳ ゴシック" w:hAnsi="ＭＳ ゴシック" w:hint="eastAsia"/>
                <w:sz w:val="22"/>
              </w:rPr>
              <w:t>運転監視業務従事者</w:t>
            </w:r>
          </w:p>
        </w:tc>
        <w:tc>
          <w:tcPr>
            <w:tcW w:w="856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C2A20" w:rsidRPr="00FC2A20" w:rsidTr="00FC2A20">
        <w:trPr>
          <w:gridAfter w:val="1"/>
          <w:wAfter w:w="31" w:type="dxa"/>
          <w:trHeight w:val="762"/>
        </w:trPr>
        <w:tc>
          <w:tcPr>
            <w:tcW w:w="1838" w:type="dxa"/>
            <w:noWrap/>
            <w:vAlign w:val="center"/>
            <w:hideMark/>
          </w:tcPr>
          <w:p w:rsidR="00FC2A20" w:rsidRPr="00FC2A20" w:rsidRDefault="00FC2A20" w:rsidP="00FC143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C2A20">
              <w:rPr>
                <w:rFonts w:ascii="ＭＳ ゴシック" w:eastAsia="ＭＳ ゴシック" w:hAnsi="ＭＳ ゴシック" w:hint="eastAsia"/>
                <w:sz w:val="22"/>
              </w:rPr>
              <w:t>巡回点検業務従事者</w:t>
            </w:r>
          </w:p>
        </w:tc>
        <w:tc>
          <w:tcPr>
            <w:tcW w:w="856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C2A20" w:rsidRPr="00FC2A20" w:rsidTr="00FC2A20">
        <w:trPr>
          <w:gridAfter w:val="1"/>
          <w:wAfter w:w="31" w:type="dxa"/>
          <w:trHeight w:val="762"/>
        </w:trPr>
        <w:tc>
          <w:tcPr>
            <w:tcW w:w="1838" w:type="dxa"/>
            <w:noWrap/>
            <w:vAlign w:val="center"/>
          </w:tcPr>
          <w:p w:rsidR="00FC2A20" w:rsidRPr="00FC2A20" w:rsidRDefault="00FC2A20" w:rsidP="00FC143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C2A20">
              <w:rPr>
                <w:rFonts w:ascii="ＭＳ ゴシック" w:eastAsia="ＭＳ ゴシック" w:hAnsi="ＭＳ ゴシック" w:hint="eastAsia"/>
                <w:sz w:val="22"/>
              </w:rPr>
              <w:t>上記以外の業務</w:t>
            </w:r>
          </w:p>
          <w:p w:rsidR="00FC2A20" w:rsidRPr="00FC2A20" w:rsidRDefault="00FC2A20" w:rsidP="00FC2A2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C2A20">
              <w:rPr>
                <w:rFonts w:ascii="ＭＳ ゴシック" w:eastAsia="ＭＳ ゴシック" w:hAnsi="ＭＳ ゴシック" w:hint="eastAsia"/>
                <w:sz w:val="22"/>
              </w:rPr>
              <w:t>（機械設備保守点検業務、除草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FC2A20">
              <w:rPr>
                <w:rFonts w:ascii="ＭＳ ゴシック" w:eastAsia="ＭＳ ゴシック" w:hAnsi="ＭＳ ゴシック" w:hint="eastAsia"/>
                <w:sz w:val="22"/>
              </w:rPr>
              <w:t>除雪等）</w:t>
            </w:r>
          </w:p>
        </w:tc>
        <w:tc>
          <w:tcPr>
            <w:tcW w:w="856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FC2A20" w:rsidRPr="00FC2A20" w:rsidRDefault="00FC2A20" w:rsidP="00FC14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730EE8" w:rsidRPr="00410F2F" w:rsidRDefault="00730EE8" w:rsidP="00730EE8">
      <w:pPr>
        <w:overflowPunct w:val="0"/>
        <w:topLinePunct/>
        <w:adjustRightInd w:val="0"/>
        <w:jc w:val="left"/>
        <w:textAlignment w:val="baseline"/>
        <w:rPr>
          <w:rFonts w:ascii="ＭＳ ゴシック" w:eastAsia="ＭＳ ゴシック" w:hAnsi="ＭＳ ゴシック"/>
          <w:kern w:val="20"/>
        </w:rPr>
      </w:pPr>
    </w:p>
    <w:sectPr w:rsidR="00730EE8" w:rsidRPr="00410F2F" w:rsidSect="00FC0D02">
      <w:headerReference w:type="default" r:id="rId7"/>
      <w:pgSz w:w="11906" w:h="16838"/>
      <w:pgMar w:top="1134" w:right="1418" w:bottom="1134" w:left="1418" w:header="851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8B9" w:rsidRDefault="00A018B9">
      <w:r>
        <w:separator/>
      </w:r>
    </w:p>
  </w:endnote>
  <w:endnote w:type="continuationSeparator" w:id="0">
    <w:p w:rsidR="00A018B9" w:rsidRDefault="00A0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8B9" w:rsidRDefault="00A018B9">
      <w:r>
        <w:separator/>
      </w:r>
    </w:p>
  </w:footnote>
  <w:footnote w:type="continuationSeparator" w:id="0">
    <w:p w:rsidR="00A018B9" w:rsidRDefault="00A01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0A3" w:rsidRDefault="008D60A3">
    <w:pPr>
      <w:pStyle w:val="a7"/>
    </w:pPr>
  </w:p>
  <w:p w:rsidR="008D60A3" w:rsidRDefault="008D60A3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6F02EF4"/>
    <w:lvl w:ilvl="0" w:tplc="977633C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98D47E9A">
      <w:start w:val="1"/>
      <w:numFmt w:val="aiueoFullWidth"/>
      <w:lvlText w:val="(%2)"/>
      <w:lvlJc w:val="left"/>
      <w:pPr>
        <w:ind w:left="840" w:hanging="420"/>
      </w:pPr>
    </w:lvl>
    <w:lvl w:ilvl="2" w:tplc="71E491FC">
      <w:start w:val="1"/>
      <w:numFmt w:val="decimalEnclosedCircle"/>
      <w:lvlText w:val="%3"/>
      <w:lvlJc w:val="left"/>
      <w:pPr>
        <w:ind w:left="1260" w:hanging="420"/>
      </w:pPr>
    </w:lvl>
    <w:lvl w:ilvl="3" w:tplc="01AA3112">
      <w:start w:val="1"/>
      <w:numFmt w:val="decimal"/>
      <w:lvlText w:val="%4."/>
      <w:lvlJc w:val="left"/>
      <w:pPr>
        <w:ind w:left="1680" w:hanging="420"/>
      </w:pPr>
    </w:lvl>
    <w:lvl w:ilvl="4" w:tplc="D8605B40">
      <w:start w:val="1"/>
      <w:numFmt w:val="aiueoFullWidth"/>
      <w:lvlText w:val="(%5)"/>
      <w:lvlJc w:val="left"/>
      <w:pPr>
        <w:ind w:left="2100" w:hanging="420"/>
      </w:pPr>
    </w:lvl>
    <w:lvl w:ilvl="5" w:tplc="FFC4CF24">
      <w:start w:val="1"/>
      <w:numFmt w:val="decimalEnclosedCircle"/>
      <w:lvlText w:val="%6"/>
      <w:lvlJc w:val="left"/>
      <w:pPr>
        <w:ind w:left="2520" w:hanging="420"/>
      </w:pPr>
    </w:lvl>
    <w:lvl w:ilvl="6" w:tplc="56F4477C">
      <w:start w:val="1"/>
      <w:numFmt w:val="decimal"/>
      <w:lvlText w:val="%7."/>
      <w:lvlJc w:val="left"/>
      <w:pPr>
        <w:ind w:left="2940" w:hanging="420"/>
      </w:pPr>
    </w:lvl>
    <w:lvl w:ilvl="7" w:tplc="EB68827C">
      <w:start w:val="1"/>
      <w:numFmt w:val="aiueoFullWidth"/>
      <w:lvlText w:val="(%8)"/>
      <w:lvlJc w:val="left"/>
      <w:pPr>
        <w:ind w:left="3360" w:hanging="420"/>
      </w:pPr>
    </w:lvl>
    <w:lvl w:ilvl="8" w:tplc="3396530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76CA8CCC"/>
    <w:lvl w:ilvl="0" w:tplc="0DCC90B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6D8049D8"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48BE1F1C"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2E6222E"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B3D6BDDA"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E3C1070"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DE94777A"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25A21B34"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FF479BA"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64385786"/>
    <w:lvl w:ilvl="0" w:tplc="32903DA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37288196"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CA9AFC8E"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86AE2AA8"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C1A141C"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A32E0BA"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BF69C00"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5288957E"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6A560316"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39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8E"/>
    <w:rsid w:val="0001727E"/>
    <w:rsid w:val="001A7E15"/>
    <w:rsid w:val="0020591C"/>
    <w:rsid w:val="002C2FB1"/>
    <w:rsid w:val="00354FB1"/>
    <w:rsid w:val="003F09EF"/>
    <w:rsid w:val="00410F2F"/>
    <w:rsid w:val="00593469"/>
    <w:rsid w:val="00730EE8"/>
    <w:rsid w:val="00780FAD"/>
    <w:rsid w:val="007941FA"/>
    <w:rsid w:val="007A4CB5"/>
    <w:rsid w:val="007E0364"/>
    <w:rsid w:val="00812B8E"/>
    <w:rsid w:val="008D60A3"/>
    <w:rsid w:val="009614A0"/>
    <w:rsid w:val="009A1AB5"/>
    <w:rsid w:val="009D2B1D"/>
    <w:rsid w:val="009F77F0"/>
    <w:rsid w:val="00A018B9"/>
    <w:rsid w:val="00A82781"/>
    <w:rsid w:val="00B70D2D"/>
    <w:rsid w:val="00C420B5"/>
    <w:rsid w:val="00D34F72"/>
    <w:rsid w:val="00D87F8A"/>
    <w:rsid w:val="00E574E0"/>
    <w:rsid w:val="00E91663"/>
    <w:rsid w:val="00F00826"/>
    <w:rsid w:val="00F47D7C"/>
    <w:rsid w:val="00F83A39"/>
    <w:rsid w:val="00FC0D02"/>
    <w:rsid w:val="00FC2A20"/>
    <w:rsid w:val="00FC7389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9D367F"/>
  <w15:chartTrackingRefBased/>
  <w15:docId w15:val="{6CB36218-76F5-4FD0-A5D8-385F443D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420" w:firstLine="210"/>
    </w:pPr>
  </w:style>
  <w:style w:type="paragraph" w:customStyle="1" w:styleId="2">
    <w:name w:val="標準インデント2"/>
    <w:basedOn w:val="a3"/>
    <w:qFormat/>
    <w:pPr>
      <w:ind w:left="1049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Pr>
      <w:lang w:val="en-US" w:eastAsia="ja-JP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TOC Heading"/>
    <w:basedOn w:val="1"/>
    <w:next w:val="a"/>
    <w:uiPriority w:val="39"/>
    <w:qFormat/>
    <w:pPr>
      <w:keepLines/>
      <w:widowControl/>
      <w:spacing w:before="480" w:line="276" w:lineRule="auto"/>
      <w:jc w:val="left"/>
      <w:outlineLvl w:val="9"/>
    </w:pPr>
    <w:rPr>
      <w:rFonts w:ascii="Arial" w:hAnsi="Arial"/>
      <w:b/>
      <w:color w:val="365F91"/>
      <w:kern w:val="0"/>
      <w:sz w:val="28"/>
    </w:rPr>
  </w:style>
  <w:style w:type="paragraph" w:styleId="10">
    <w:name w:val="toc 1"/>
    <w:basedOn w:val="a"/>
    <w:next w:val="a"/>
    <w:uiPriority w:val="39"/>
  </w:style>
  <w:style w:type="character" w:styleId="a9">
    <w:name w:val="Hyperlink"/>
    <w:rPr>
      <w:color w:val="0000FF"/>
      <w:u w:val="single"/>
      <w:lang w:val="en-US" w:eastAsia="ja-JP"/>
    </w:rPr>
  </w:style>
  <w:style w:type="paragraph" w:styleId="aa">
    <w:name w:val="Body Text"/>
    <w:basedOn w:val="a"/>
    <w:link w:val="ab"/>
  </w:style>
  <w:style w:type="character" w:customStyle="1" w:styleId="ab">
    <w:name w:val="本文 (文字)"/>
    <w:link w:val="aa"/>
    <w:qFormat/>
    <w:rPr>
      <w:rFonts w:ascii="ＭＳ 明朝" w:hAnsi="ＭＳ 明朝"/>
      <w:kern w:val="2"/>
      <w:sz w:val="21"/>
      <w:lang w:val="en-US" w:eastAsia="ja-JP"/>
    </w:rPr>
  </w:style>
  <w:style w:type="paragraph" w:styleId="20">
    <w:name w:val="toc 2"/>
    <w:basedOn w:val="a"/>
    <w:next w:val="a"/>
    <w:uiPriority w:val="39"/>
    <w:pPr>
      <w:widowControl/>
      <w:spacing w:after="100" w:line="259" w:lineRule="auto"/>
      <w:ind w:left="220"/>
      <w:jc w:val="left"/>
    </w:pPr>
    <w:rPr>
      <w:rFonts w:ascii="Century" w:hAnsi="Century"/>
      <w:kern w:val="0"/>
      <w:sz w:val="22"/>
    </w:rPr>
  </w:style>
  <w:style w:type="paragraph" w:styleId="3">
    <w:name w:val="toc 3"/>
    <w:basedOn w:val="a"/>
    <w:next w:val="a"/>
    <w:uiPriority w:val="39"/>
    <w:pPr>
      <w:widowControl/>
      <w:spacing w:after="100" w:line="259" w:lineRule="auto"/>
      <w:ind w:left="440"/>
      <w:jc w:val="left"/>
    </w:pPr>
    <w:rPr>
      <w:rFonts w:ascii="Century" w:hAnsi="Century"/>
      <w:kern w:val="0"/>
      <w:sz w:val="22"/>
    </w:rPr>
  </w:style>
  <w:style w:type="character" w:customStyle="1" w:styleId="a5">
    <w:name w:val="フッター (文字)"/>
    <w:link w:val="a4"/>
    <w:qFormat/>
    <w:rPr>
      <w:rFonts w:ascii="ＭＳ 明朝" w:hAnsi="ＭＳ 明朝"/>
      <w:kern w:val="2"/>
      <w:sz w:val="21"/>
      <w:lang w:val="en-US" w:eastAsia="ja-JP"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qFormat/>
    <w:rPr>
      <w:rFonts w:ascii="Arial" w:eastAsia="ＭＳ ゴシック" w:hAnsi="Arial"/>
      <w:kern w:val="2"/>
      <w:sz w:val="18"/>
      <w:lang w:val="en-US" w:eastAsia="ja-JP"/>
    </w:rPr>
  </w:style>
  <w:style w:type="paragraph" w:styleId="ae">
    <w:name w:val="Closing"/>
    <w:basedOn w:val="a"/>
    <w:link w:val="af"/>
    <w:pPr>
      <w:overflowPunct w:val="0"/>
      <w:topLinePunct/>
      <w:adjustRightInd w:val="0"/>
      <w:jc w:val="right"/>
      <w:textAlignment w:val="baseline"/>
    </w:pPr>
    <w:rPr>
      <w:rFonts w:ascii="Times New Roman" w:hAnsi="Times New Roman"/>
      <w:kern w:val="20"/>
    </w:rPr>
  </w:style>
  <w:style w:type="character" w:customStyle="1" w:styleId="af">
    <w:name w:val="結語 (文字)"/>
    <w:link w:val="ae"/>
    <w:qFormat/>
    <w:rPr>
      <w:rFonts w:ascii="Times New Roman" w:hAnsi="Times New Roman"/>
      <w:kern w:val="20"/>
      <w:sz w:val="21"/>
      <w:lang w:val="en-US" w:eastAsia="ja-JP"/>
    </w:rPr>
  </w:style>
  <w:style w:type="paragraph" w:styleId="af0">
    <w:name w:val="Date"/>
    <w:basedOn w:val="a"/>
    <w:next w:val="a"/>
    <w:link w:val="af1"/>
  </w:style>
  <w:style w:type="character" w:customStyle="1" w:styleId="af1">
    <w:name w:val="日付 (文字)"/>
    <w:link w:val="af0"/>
    <w:qFormat/>
    <w:rPr>
      <w:rFonts w:ascii="ＭＳ 明朝" w:hAnsi="ＭＳ 明朝"/>
      <w:kern w:val="2"/>
      <w:sz w:val="21"/>
      <w:lang w:val="en-US" w:eastAsia="ja-JP"/>
    </w:rPr>
  </w:style>
  <w:style w:type="character" w:customStyle="1" w:styleId="af2">
    <w:name w:val="未解決のメンション"/>
    <w:qFormat/>
    <w:rPr>
      <w:color w:val="605E5C"/>
      <w:shd w:val="clear" w:color="auto" w:fill="E1DFDD"/>
      <w:lang w:val="en-US" w:eastAsia="ja-JP"/>
    </w:rPr>
  </w:style>
  <w:style w:type="character" w:styleId="af3">
    <w:name w:val="footnote reference"/>
    <w:semiHidden/>
    <w:rPr>
      <w:vertAlign w:val="superscript"/>
      <w:lang w:val="en-US" w:eastAsia="ja-JP"/>
    </w:rPr>
  </w:style>
  <w:style w:type="character" w:styleId="af4">
    <w:name w:val="endnote reference"/>
    <w:semiHidden/>
    <w:rPr>
      <w:vertAlign w:val="superscript"/>
      <w:lang w:val="en-US" w:eastAsia="ja-JP"/>
    </w:rPr>
  </w:style>
  <w:style w:type="table" w:styleId="af5">
    <w:name w:val="Table Grid"/>
    <w:basedOn w:val="a1"/>
    <w:uiPriority w:val="3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3F09EF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3F09EF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3F09EF"/>
    <w:rPr>
      <w:rFonts w:ascii="ＭＳ 明朝" w:hAnsi="ＭＳ 明朝"/>
      <w:kern w:val="2"/>
      <w:sz w:val="21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F09EF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F09EF"/>
    <w:rPr>
      <w:rFonts w:ascii="ＭＳ 明朝" w:hAns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8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200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十和田市役所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suido-049</dc:creator>
  <cp:keywords/>
  <cp:lastModifiedBy>suido-049</cp:lastModifiedBy>
  <cp:revision>20</cp:revision>
  <cp:lastPrinted>2023-12-05T04:18:00Z</cp:lastPrinted>
  <dcterms:created xsi:type="dcterms:W3CDTF">2023-12-08T05:48:00Z</dcterms:created>
  <dcterms:modified xsi:type="dcterms:W3CDTF">2023-12-14T00:32:00Z</dcterms:modified>
</cp:coreProperties>
</file>