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21" w:rsidRDefault="00647957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様式第８号（第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13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745A21" w:rsidRDefault="00647957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年　　月　　日</w:t>
      </w:r>
    </w:p>
    <w:p w:rsidR="00745A21" w:rsidRDefault="00745A2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5A21" w:rsidRDefault="00647957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十和田市長　　　　　　　　様</w:t>
      </w:r>
    </w:p>
    <w:p w:rsidR="00745A21" w:rsidRDefault="00745A2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5A21" w:rsidRDefault="00647957">
      <w:pPr>
        <w:tabs>
          <w:tab w:val="left" w:pos="8931"/>
        </w:tabs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住所又は所在地　　　　</w:t>
      </w:r>
    </w:p>
    <w:p w:rsidR="00745A21" w:rsidRDefault="00647957">
      <w:pPr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氏名又は名称及び</w:t>
      </w:r>
    </w:p>
    <w:p w:rsidR="00745A21" w:rsidRDefault="00647957">
      <w:pPr>
        <w:tabs>
          <w:tab w:val="left" w:pos="8222"/>
        </w:tabs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代表者氏名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color w:val="000000" w:themeColor="text1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color w:val="000000" w:themeColor="text1"/>
          <w:position w:val="3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p w:rsidR="00745A21" w:rsidRDefault="00745A2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5A21" w:rsidRDefault="00745A2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5A21" w:rsidRDefault="001E7AFA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令和５</w:t>
      </w:r>
      <w:r w:rsidR="00647957">
        <w:rPr>
          <w:rFonts w:ascii="ＭＳ 明朝" w:eastAsia="ＭＳ 明朝" w:hAnsi="ＭＳ 明朝" w:hint="eastAsia"/>
          <w:color w:val="000000" w:themeColor="text1"/>
          <w:sz w:val="22"/>
        </w:rPr>
        <w:t>年度十和田市創業支援・空き店舗等活用事業補助金交付請求書</w:t>
      </w:r>
    </w:p>
    <w:p w:rsidR="00745A21" w:rsidRDefault="00745A2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5A21" w:rsidRDefault="00745A2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5A21" w:rsidRDefault="00647957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1E7AFA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日付け第　　　　　号で補助金額確定のあった令和５年度十和田市創業支援・空き店舗等活用事業補助金について、令和５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年度十和田市創業支援・空き店舗等活用事業補助金交付要綱第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13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条の規定により、次のとおり請求します。</w:t>
      </w:r>
    </w:p>
    <w:p w:rsidR="00745A21" w:rsidRDefault="00745A2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5A21" w:rsidRDefault="00745A2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5A21" w:rsidRDefault="00647957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１　補助金交付決定額　　　　　　　　　　　　円</w:t>
      </w:r>
    </w:p>
    <w:p w:rsidR="00745A21" w:rsidRDefault="00745A2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5A21" w:rsidRDefault="00647957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２　補助金交付確定額　　　　　　　　　　　　円</w:t>
      </w:r>
    </w:p>
    <w:p w:rsidR="00745A21" w:rsidRDefault="00745A2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745A21" w:rsidRDefault="00647957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３　</w:t>
      </w:r>
      <w:r>
        <w:rPr>
          <w:rFonts w:ascii="ＭＳ 明朝" w:eastAsia="ＭＳ 明朝" w:hAnsi="ＭＳ 明朝" w:hint="eastAsia"/>
          <w:color w:val="000000" w:themeColor="text1"/>
          <w:spacing w:val="82"/>
          <w:kern w:val="0"/>
          <w:sz w:val="22"/>
          <w:fitText w:val="1760" w:id="1"/>
        </w:rPr>
        <w:t>今回請求</w:t>
      </w:r>
      <w:r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760" w:id="1"/>
        </w:rPr>
        <w:t>額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円</w:t>
      </w:r>
    </w:p>
    <w:p w:rsidR="00745A21" w:rsidRDefault="00745A2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5A21" w:rsidRDefault="00745A2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5A21" w:rsidRDefault="00745A21">
      <w:pPr>
        <w:spacing w:line="320" w:lineRule="exact"/>
        <w:rPr>
          <w:rFonts w:ascii="ＭＳ 明朝" w:eastAsia="ＭＳ 明朝" w:hAnsi="ＭＳ 明朝"/>
          <w:sz w:val="22"/>
        </w:rPr>
      </w:pPr>
    </w:p>
    <w:sectPr w:rsidR="00745A21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7957">
      <w:r>
        <w:separator/>
      </w:r>
    </w:p>
  </w:endnote>
  <w:endnote w:type="continuationSeparator" w:id="0">
    <w:p w:rsidR="00000000" w:rsidRDefault="0064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7957">
      <w:r>
        <w:separator/>
      </w:r>
    </w:p>
  </w:footnote>
  <w:footnote w:type="continuationSeparator" w:id="0">
    <w:p w:rsidR="00000000" w:rsidRDefault="0064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21"/>
    <w:rsid w:val="001E7AFA"/>
    <w:rsid w:val="00647957"/>
    <w:rsid w:val="0074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93F29"/>
  <w15:chartTrackingRefBased/>
  <w15:docId w15:val="{0641CA18-9E1C-4BF3-B234-86A803DD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twpc473</dc:creator>
  <cp:lastModifiedBy>twpc473</cp:lastModifiedBy>
  <cp:revision>2</cp:revision>
  <cp:lastPrinted>2023-04-05T05:46:00Z</cp:lastPrinted>
  <dcterms:created xsi:type="dcterms:W3CDTF">2023-04-05T05:46:00Z</dcterms:created>
  <dcterms:modified xsi:type="dcterms:W3CDTF">2023-04-05T05:46:00Z</dcterms:modified>
</cp:coreProperties>
</file>