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autoSpaceDE w:val="0"/>
        <w:autoSpaceDN w:val="0"/>
        <w:jc w:val="lef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様式第３号（第５条関係）</w:t>
      </w:r>
    </w:p>
    <w:p>
      <w:pPr>
        <w:pStyle w:val="0"/>
        <w:widowControl w:val="1"/>
        <w:autoSpaceDE w:val="0"/>
        <w:autoSpaceDN w:val="0"/>
        <w:jc w:val="left"/>
        <w:rPr>
          <w:rFonts w:hint="default"/>
          <w:color w:val="auto"/>
        </w:rPr>
      </w:pPr>
    </w:p>
    <w:p>
      <w:pPr>
        <w:pStyle w:val="0"/>
        <w:widowControl w:val="1"/>
        <w:autoSpaceDE w:val="0"/>
        <w:autoSpaceDN w:val="0"/>
        <w:jc w:val="left"/>
        <w:rPr>
          <w:rFonts w:hint="default"/>
          <w:color w:val="auto"/>
        </w:rPr>
      </w:pPr>
    </w:p>
    <w:p>
      <w:pPr>
        <w:pStyle w:val="0"/>
        <w:widowControl w:val="1"/>
        <w:autoSpaceDE w:val="0"/>
        <w:autoSpaceDN w:val="0"/>
        <w:jc w:val="center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誓　約　書</w:t>
      </w:r>
    </w:p>
    <w:p>
      <w:pPr>
        <w:pStyle w:val="0"/>
        <w:widowControl w:val="1"/>
        <w:autoSpaceDE w:val="0"/>
        <w:autoSpaceDN w:val="0"/>
        <w:jc w:val="left"/>
        <w:rPr>
          <w:rFonts w:hint="default"/>
          <w:color w:val="auto"/>
          <w:sz w:val="22"/>
        </w:rPr>
      </w:pPr>
    </w:p>
    <w:p>
      <w:pPr>
        <w:pStyle w:val="0"/>
        <w:widowControl w:val="1"/>
        <w:autoSpaceDE w:val="0"/>
        <w:autoSpaceDN w:val="0"/>
        <w:jc w:val="left"/>
        <w:rPr>
          <w:rFonts w:hint="default"/>
          <w:color w:val="auto"/>
          <w:sz w:val="22"/>
        </w:rPr>
      </w:pPr>
    </w:p>
    <w:p>
      <w:pPr>
        <w:pStyle w:val="0"/>
        <w:widowControl w:val="1"/>
        <w:autoSpaceDE w:val="0"/>
        <w:autoSpaceDN w:val="0"/>
        <w:jc w:val="lef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私は、</w:t>
      </w:r>
      <w:r>
        <w:rPr>
          <w:rFonts w:hint="eastAsia" w:ascii="ＭＳ 明朝" w:hAnsi="ＭＳ 明朝" w:eastAsia="ＭＳ 明朝"/>
          <w:color w:val="auto"/>
          <w:sz w:val="22"/>
        </w:rPr>
        <w:t>令和６年度</w:t>
      </w:r>
      <w:r>
        <w:rPr>
          <w:rFonts w:hint="eastAsia"/>
          <w:color w:val="auto"/>
          <w:sz w:val="22"/>
        </w:rPr>
        <w:t>十和田市ＵＩＪターン移住就職奨励金の申請にあたり、下記の事項について誓約します。</w:t>
      </w:r>
    </w:p>
    <w:p>
      <w:pPr>
        <w:pStyle w:val="0"/>
        <w:widowControl w:val="1"/>
        <w:autoSpaceDE w:val="0"/>
        <w:autoSpaceDN w:val="0"/>
        <w:jc w:val="left"/>
        <w:rPr>
          <w:rFonts w:hint="default"/>
          <w:color w:val="auto"/>
          <w:sz w:val="22"/>
        </w:rPr>
      </w:pPr>
    </w:p>
    <w:p>
      <w:pPr>
        <w:pStyle w:val="0"/>
        <w:widowControl w:val="1"/>
        <w:autoSpaceDE w:val="0"/>
        <w:autoSpaceDN w:val="0"/>
        <w:ind w:left="220" w:hanging="220" w:hangingChars="100"/>
        <w:jc w:val="lef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・引き続き５年以上十和田市に定住しながら就労し、元気なまちづくり、地域経済の活性化に寄与すること。</w:t>
      </w:r>
    </w:p>
    <w:p>
      <w:pPr>
        <w:pStyle w:val="0"/>
        <w:widowControl w:val="1"/>
        <w:autoSpaceDE w:val="0"/>
        <w:autoSpaceDN w:val="0"/>
        <w:ind w:left="220" w:hanging="220" w:hangingChars="100"/>
        <w:jc w:val="lef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・</w:t>
      </w:r>
      <w:r>
        <w:rPr>
          <w:rFonts w:hint="eastAsia"/>
          <w:snapToGrid w:val="0"/>
          <w:color w:val="auto"/>
          <w:kern w:val="0"/>
          <w:sz w:val="22"/>
        </w:rPr>
        <w:t>十和田市暴力団排除条例に規定する暴力団員でないこと、</w:t>
      </w:r>
      <w:r>
        <w:rPr>
          <w:rFonts w:hint="eastAsia"/>
          <w:color w:val="auto"/>
          <w:sz w:val="22"/>
        </w:rPr>
        <w:t>同一世帯の家族等の転勤等による転入・就職でないこと及び公務員・新規学校卒業者でないこと。</w:t>
      </w:r>
    </w:p>
    <w:p>
      <w:pPr>
        <w:pStyle w:val="0"/>
        <w:widowControl w:val="1"/>
        <w:autoSpaceDE w:val="0"/>
        <w:autoSpaceDN w:val="0"/>
        <w:ind w:left="220" w:hanging="220" w:hangingChars="100"/>
        <w:jc w:val="lef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・令和６年度十和田市ＵＩＪターン移住就職奨励金交付要綱第７条の規定により、補助金の全部又は一部の返還を命じられた場合には、これに異議がないこと。</w:t>
      </w:r>
    </w:p>
    <w:p>
      <w:pPr>
        <w:pStyle w:val="0"/>
        <w:widowControl w:val="1"/>
        <w:autoSpaceDE w:val="0"/>
        <w:autoSpaceDN w:val="0"/>
        <w:jc w:val="left"/>
        <w:rPr>
          <w:rFonts w:hint="default"/>
          <w:color w:val="auto"/>
          <w:sz w:val="22"/>
        </w:rPr>
      </w:pPr>
    </w:p>
    <w:p>
      <w:pPr>
        <w:pStyle w:val="0"/>
        <w:widowControl w:val="1"/>
        <w:autoSpaceDE w:val="0"/>
        <w:autoSpaceDN w:val="0"/>
        <w:jc w:val="left"/>
        <w:rPr>
          <w:rFonts w:hint="default"/>
          <w:color w:val="auto"/>
          <w:sz w:val="22"/>
        </w:rPr>
      </w:pPr>
    </w:p>
    <w:p>
      <w:pPr>
        <w:pStyle w:val="0"/>
        <w:widowControl w:val="1"/>
        <w:autoSpaceDE w:val="0"/>
        <w:autoSpaceDN w:val="0"/>
        <w:jc w:val="lef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　　　　　　年　　月　　日</w:t>
      </w:r>
    </w:p>
    <w:p>
      <w:pPr>
        <w:pStyle w:val="0"/>
        <w:widowControl w:val="1"/>
        <w:autoSpaceDE w:val="0"/>
        <w:autoSpaceDN w:val="0"/>
        <w:jc w:val="left"/>
        <w:rPr>
          <w:rFonts w:hint="default"/>
          <w:color w:val="auto"/>
          <w:sz w:val="22"/>
        </w:rPr>
      </w:pPr>
    </w:p>
    <w:p>
      <w:pPr>
        <w:pStyle w:val="0"/>
        <w:widowControl w:val="1"/>
        <w:autoSpaceDE w:val="0"/>
        <w:autoSpaceDN w:val="0"/>
        <w:jc w:val="lef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　　十和田市長　様</w:t>
      </w:r>
    </w:p>
    <w:p>
      <w:pPr>
        <w:pStyle w:val="0"/>
        <w:widowControl w:val="1"/>
        <w:autoSpaceDE w:val="0"/>
        <w:autoSpaceDN w:val="0"/>
        <w:jc w:val="left"/>
        <w:rPr>
          <w:rFonts w:hint="default"/>
          <w:color w:val="auto"/>
          <w:sz w:val="22"/>
        </w:rPr>
      </w:pPr>
    </w:p>
    <w:p>
      <w:pPr>
        <w:pStyle w:val="0"/>
        <w:widowControl w:val="1"/>
        <w:autoSpaceDE w:val="0"/>
        <w:autoSpaceDN w:val="0"/>
        <w:jc w:val="left"/>
        <w:rPr>
          <w:rFonts w:hint="default"/>
          <w:color w:val="auto"/>
          <w:sz w:val="22"/>
        </w:rPr>
      </w:pPr>
    </w:p>
    <w:p>
      <w:pPr>
        <w:pStyle w:val="0"/>
        <w:widowControl w:val="1"/>
        <w:autoSpaceDE w:val="0"/>
        <w:autoSpaceDN w:val="0"/>
        <w:ind w:firstLine="4393" w:firstLineChars="1997"/>
        <w:jc w:val="lef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住　所</w:t>
      </w:r>
    </w:p>
    <w:p>
      <w:pPr>
        <w:pStyle w:val="0"/>
        <w:widowControl w:val="1"/>
        <w:autoSpaceDE w:val="0"/>
        <w:autoSpaceDN w:val="0"/>
        <w:ind w:firstLine="4393" w:firstLineChars="1997"/>
        <w:jc w:val="left"/>
        <w:rPr>
          <w:rFonts w:hint="default"/>
          <w:color w:val="auto"/>
          <w:sz w:val="22"/>
        </w:rPr>
      </w:pPr>
    </w:p>
    <w:p>
      <w:pPr>
        <w:pStyle w:val="0"/>
        <w:widowControl w:val="1"/>
        <w:autoSpaceDE w:val="0"/>
        <w:autoSpaceDN w:val="0"/>
        <w:ind w:firstLine="4393" w:firstLineChars="1997"/>
        <w:jc w:val="lef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氏　名　　　　　　　　　　　　　　　　　</w:t>
      </w:r>
    </w:p>
    <w:p>
      <w:pPr>
        <w:pStyle w:val="0"/>
        <w:widowControl w:val="1"/>
        <w:autoSpaceDE w:val="0"/>
        <w:autoSpaceDN w:val="0"/>
        <w:jc w:val="left"/>
        <w:rPr>
          <w:rFonts w:hint="default"/>
          <w:color w:val="auto"/>
          <w:sz w:val="22"/>
        </w:rPr>
      </w:pPr>
    </w:p>
    <w:p>
      <w:pPr>
        <w:pStyle w:val="0"/>
        <w:widowControl w:val="1"/>
        <w:autoSpaceDE w:val="0"/>
        <w:autoSpaceDN w:val="0"/>
        <w:spacing w:line="276" w:lineRule="auto"/>
        <w:jc w:val="left"/>
        <w:rPr>
          <w:rFonts w:hint="default"/>
          <w:sz w:val="22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9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6"/>
  <w:removePersonalInformation/>
  <w:removeDateAndTime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kern w:val="0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Normal (Web)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Theme="minorEastAsia" w:hAnsiTheme="minorEastAsia" w:eastAsiaTheme="minorEastAsia"/>
      <w:color w:val="FF0000"/>
    </w:rPr>
  </w:style>
  <w:style w:type="character" w:styleId="23" w:customStyle="1">
    <w:name w:val="記 (文字)"/>
    <w:basedOn w:val="10"/>
    <w:next w:val="23"/>
    <w:link w:val="22"/>
    <w:uiPriority w:val="0"/>
    <w:rPr>
      <w:rFonts w:asciiTheme="minorEastAsia" w:hAnsiTheme="minorEastAsia" w:eastAsiaTheme="minorEastAsia"/>
      <w:color w:val="FF0000"/>
      <w:kern w:val="2"/>
      <w:sz w:val="21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Theme="minorEastAsia" w:hAnsiTheme="minorEastAsia" w:eastAsiaTheme="minorEastAsia"/>
      <w:color w:val="FF0000"/>
    </w:rPr>
  </w:style>
  <w:style w:type="character" w:styleId="25" w:customStyle="1">
    <w:name w:val="結語 (文字)"/>
    <w:basedOn w:val="10"/>
    <w:next w:val="25"/>
    <w:link w:val="24"/>
    <w:uiPriority w:val="0"/>
    <w:rPr>
      <w:rFonts w:asciiTheme="minorEastAsia" w:hAnsiTheme="minorEastAsia" w:eastAsiaTheme="minorEastAsia"/>
      <w:color w:val="FF0000"/>
      <w:kern w:val="2"/>
      <w:sz w:val="2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</TotalTime>
  <Pages>1</Pages>
  <Words>0</Words>
  <Characters>268</Characters>
  <Application>JUST Note</Application>
  <Lines>26</Lines>
  <Paragraphs>10</Paragraphs>
  <CharactersWithSpaces>305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2023-03-30T07:51:00Z</dcterms:created>
  <dcterms:modified xsi:type="dcterms:W3CDTF">2024-04-02T06:44:10Z</dcterms:modified>
  <cp:revision>4</cp:revision>
</cp:coreProperties>
</file>