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bookmarkStart w:id="0" w:name="_GoBack"/>
      <w:bookmarkEnd w:id="0"/>
      <w:r>
        <w:rPr>
          <w:rFonts w:hint="eastAsia"/>
          <w:color w:val="000000" w:themeColor="text1"/>
          <w:sz w:val="22"/>
        </w:rPr>
        <w:t>様式第１号（第５条関係）</w:t>
      </w:r>
    </w:p>
    <w:p>
      <w:pPr>
        <w:pStyle w:val="0"/>
        <w:spacing w:line="280" w:lineRule="exact"/>
        <w:rPr>
          <w:rFonts w:hint="default"/>
          <w:color w:val="000000" w:themeColor="text1"/>
          <w:sz w:val="22"/>
        </w:rPr>
      </w:pPr>
    </w:p>
    <w:p>
      <w:pPr>
        <w:pStyle w:val="0"/>
        <w:spacing w:line="280" w:lineRule="exact"/>
        <w:jc w:val="right"/>
        <w:rPr>
          <w:rFonts w:hint="default"/>
          <w:color w:val="000000" w:themeColor="text1"/>
          <w:sz w:val="22"/>
        </w:rPr>
      </w:pPr>
      <w:r>
        <w:rPr>
          <w:rFonts w:hint="eastAsia"/>
          <w:color w:val="000000" w:themeColor="text1"/>
          <w:sz w:val="22"/>
        </w:rPr>
        <w:t>年　　月　　日</w:t>
      </w:r>
    </w:p>
    <w:p>
      <w:pPr>
        <w:pStyle w:val="0"/>
        <w:spacing w:line="280" w:lineRule="exact"/>
        <w:rPr>
          <w:rFonts w:hint="default"/>
          <w:color w:val="000000" w:themeColor="text1"/>
          <w:sz w:val="22"/>
        </w:rPr>
      </w:pPr>
    </w:p>
    <w:p>
      <w:pPr>
        <w:pStyle w:val="15"/>
        <w:tabs>
          <w:tab w:val="clear" w:pos="4252"/>
          <w:tab w:val="clear" w:pos="8504"/>
        </w:tabs>
        <w:snapToGrid w:val="1"/>
        <w:rPr>
          <w:rFonts w:hint="default"/>
          <w:color w:val="000000" w:themeColor="text1"/>
          <w:sz w:val="22"/>
        </w:rPr>
      </w:pPr>
      <w:r>
        <w:rPr>
          <w:rFonts w:hint="eastAsia"/>
          <w:color w:val="000000" w:themeColor="text1"/>
          <w:sz w:val="22"/>
        </w:rPr>
        <w:t>　　十和田市長　　　　　　　　様</w:t>
      </w:r>
    </w:p>
    <w:p>
      <w:pPr>
        <w:pStyle w:val="0"/>
        <w:spacing w:after="240" w:afterLines="0" w:afterAutospacing="0" w:line="240" w:lineRule="exact"/>
        <w:rPr>
          <w:rFonts w:hint="default"/>
          <w:color w:val="000000" w:themeColor="text1"/>
          <w:sz w:val="22"/>
        </w:rPr>
      </w:pPr>
    </w:p>
    <w:p>
      <w:pPr>
        <w:pStyle w:val="0"/>
        <w:tabs>
          <w:tab w:val="left" w:leader="none" w:pos="8931"/>
        </w:tabs>
        <w:ind w:right="-2"/>
        <w:rPr>
          <w:rFonts w:hint="default"/>
          <w:color w:val="000000" w:themeColor="text1"/>
        </w:rPr>
      </w:pPr>
      <w:r>
        <w:rPr>
          <w:rFonts w:hint="eastAsia"/>
          <w:color w:val="000000" w:themeColor="text1"/>
        </w:rPr>
        <w:t>　　　　　　　　　　　　　　　　　　　　　　　　　　住所又は所在地　　　　</w:t>
      </w:r>
    </w:p>
    <w:p>
      <w:pPr>
        <w:pStyle w:val="0"/>
        <w:ind w:right="-2"/>
        <w:rPr>
          <w:rFonts w:hint="default"/>
          <w:color w:val="000000" w:themeColor="text1"/>
        </w:rPr>
      </w:pPr>
      <w:r>
        <w:rPr>
          <w:rFonts w:hint="eastAsia"/>
          <w:color w:val="000000" w:themeColor="text1"/>
        </w:rPr>
        <w:t>　　　　　　　　　　　　　　　　　　　　　　　　　　氏名又は名称及び</w:t>
      </w:r>
    </w:p>
    <w:p>
      <w:pPr>
        <w:pStyle w:val="0"/>
        <w:tabs>
          <w:tab w:val="left" w:leader="none" w:pos="8222"/>
        </w:tabs>
        <w:ind w:right="-2"/>
        <w:rPr>
          <w:rFonts w:hint="default"/>
          <w:color w:val="000000" w:themeColor="text1"/>
        </w:rPr>
      </w:pPr>
      <w:r>
        <w:rPr>
          <w:rFonts w:hint="eastAsia"/>
          <w:color w:val="000000" w:themeColor="text1"/>
        </w:rPr>
        <w:t>　　　　　　　　　　　　　　　　　　　　　　　　　　代表者氏名　　　　　　　　　　　　　</w:t>
      </w:r>
    </w:p>
    <w:p>
      <w:pPr>
        <w:pStyle w:val="0"/>
        <w:spacing w:after="360" w:afterLines="0" w:afterAutospacing="0" w:line="240" w:lineRule="exact"/>
        <w:rPr>
          <w:rFonts w:hint="default"/>
          <w:color w:val="000000" w:themeColor="text1"/>
          <w:sz w:val="22"/>
        </w:rPr>
      </w:pPr>
    </w:p>
    <w:p>
      <w:pPr>
        <w:pStyle w:val="0"/>
        <w:spacing w:after="120" w:afterLines="0" w:afterAutospacing="0"/>
        <w:jc w:val="center"/>
        <w:rPr>
          <w:rFonts w:hint="default"/>
          <w:color w:val="000000" w:themeColor="text1"/>
          <w:sz w:val="22"/>
        </w:rPr>
      </w:pPr>
      <w:r>
        <w:rPr>
          <w:rFonts w:hint="eastAsia"/>
          <w:color w:val="000000" w:themeColor="text1"/>
          <w:sz w:val="22"/>
        </w:rPr>
        <w:t>令和７年度十和田市若年者等人材育成支援事業補助金交付申請書</w:t>
      </w:r>
    </w:p>
    <w:p>
      <w:pPr>
        <w:pStyle w:val="0"/>
        <w:spacing w:after="120" w:afterLines="0" w:afterAutospacing="0"/>
        <w:jc w:val="center"/>
        <w:rPr>
          <w:rFonts w:hint="default"/>
          <w:color w:val="000000" w:themeColor="text1"/>
          <w:sz w:val="22"/>
        </w:rPr>
      </w:pPr>
    </w:p>
    <w:p>
      <w:pPr>
        <w:pStyle w:val="0"/>
        <w:rPr>
          <w:rFonts w:hint="default"/>
          <w:color w:val="000000" w:themeColor="text1"/>
          <w:sz w:val="22"/>
        </w:rPr>
      </w:pPr>
      <w:r>
        <w:rPr>
          <w:rFonts w:hint="eastAsia"/>
          <w:color w:val="000000" w:themeColor="text1"/>
          <w:sz w:val="22"/>
        </w:rPr>
        <w:t>　令和７年度十和田市若年者等人材育成支援事業補助金の交付を受けたいので、</w:t>
      </w:r>
      <w:r>
        <w:rPr>
          <w:rFonts w:hint="eastAsia" w:asciiTheme="minorEastAsia" w:hAnsiTheme="minorEastAsia" w:eastAsiaTheme="minorEastAsia"/>
          <w:color w:val="000000" w:themeColor="text1"/>
          <w:sz w:val="22"/>
        </w:rPr>
        <w:t>令和７年度</w:t>
      </w:r>
      <w:r>
        <w:rPr>
          <w:rFonts w:hint="default" w:asciiTheme="minorEastAsia" w:hAnsiTheme="minorEastAsia" w:eastAsiaTheme="minorEastAsia"/>
          <w:color w:val="000000" w:themeColor="text1"/>
          <w:sz w:val="22"/>
        </w:rPr>
        <w:t>十和田市若</w:t>
      </w:r>
      <w:r>
        <w:rPr>
          <w:rFonts w:hint="eastAsia" w:asciiTheme="minorEastAsia" w:hAnsiTheme="minorEastAsia" w:eastAsiaTheme="minorEastAsia"/>
          <w:color w:val="000000" w:themeColor="text1"/>
          <w:sz w:val="22"/>
        </w:rPr>
        <w:t>年</w:t>
      </w:r>
      <w:r>
        <w:rPr>
          <w:rFonts w:hint="default" w:asciiTheme="minorEastAsia" w:hAnsiTheme="minorEastAsia" w:eastAsiaTheme="minorEastAsia"/>
          <w:color w:val="000000" w:themeColor="text1"/>
          <w:sz w:val="22"/>
        </w:rPr>
        <w:t>者等人材育成支援</w:t>
      </w:r>
      <w:r>
        <w:rPr>
          <w:rFonts w:hint="eastAsia" w:asciiTheme="minorEastAsia" w:hAnsiTheme="minorEastAsia" w:eastAsiaTheme="minorEastAsia"/>
          <w:color w:val="000000" w:themeColor="text1"/>
          <w:sz w:val="22"/>
        </w:rPr>
        <w:t>事業</w:t>
      </w:r>
      <w:r>
        <w:rPr>
          <w:rFonts w:hint="default" w:asciiTheme="minorEastAsia" w:hAnsiTheme="minorEastAsia" w:eastAsiaTheme="minorEastAsia"/>
          <w:color w:val="000000" w:themeColor="text1"/>
          <w:sz w:val="22"/>
        </w:rPr>
        <w:t>補助金</w:t>
      </w:r>
      <w:r>
        <w:rPr>
          <w:rFonts w:hint="eastAsia" w:asciiTheme="minorEastAsia" w:hAnsiTheme="minorEastAsia" w:eastAsiaTheme="minorEastAsia"/>
          <w:color w:val="000000" w:themeColor="text1"/>
          <w:sz w:val="22"/>
        </w:rPr>
        <w:t>交付要綱第５条第１項の規定により、関係書類を添えて、次のとおり申請します。</w:t>
      </w:r>
    </w:p>
    <w:p>
      <w:pPr>
        <w:pStyle w:val="0"/>
        <w:spacing w:line="240" w:lineRule="exact"/>
        <w:rPr>
          <w:rFonts w:hint="default"/>
          <w:color w:val="000000" w:themeColor="text1"/>
          <w:sz w:val="22"/>
        </w:rPr>
      </w:pPr>
    </w:p>
    <w:p>
      <w:pPr>
        <w:pStyle w:val="0"/>
        <w:jc w:val="center"/>
        <w:rPr>
          <w:rFonts w:hint="default"/>
          <w:strike w:val="1"/>
          <w:color w:val="000000" w:themeColor="text1"/>
          <w:sz w:val="22"/>
        </w:rPr>
      </w:pPr>
    </w:p>
    <w:p>
      <w:pPr>
        <w:pStyle w:val="0"/>
        <w:rPr>
          <w:rFonts w:hint="default"/>
          <w:color w:val="000000" w:themeColor="text1"/>
          <w:sz w:val="22"/>
        </w:rPr>
      </w:pPr>
      <w:r>
        <w:rPr>
          <w:rFonts w:hint="eastAsia"/>
          <w:color w:val="000000" w:themeColor="text1"/>
          <w:sz w:val="22"/>
        </w:rPr>
        <w:t>１　事業計画　　　　　　　　　　　　　　　　　　　　　　　　　　　　　（単位：円）</w:t>
      </w:r>
    </w:p>
    <w:tbl>
      <w:tblPr>
        <w:tblStyle w:val="24"/>
        <w:tblW w:w="8676" w:type="dxa"/>
        <w:tblInd w:w="250" w:type="dxa"/>
        <w:tblLayout w:type="fixed"/>
        <w:tblLook w:firstRow="1" w:lastRow="0" w:firstColumn="1" w:lastColumn="0" w:noHBand="0" w:noVBand="1" w:val="04A0"/>
      </w:tblPr>
      <w:tblGrid>
        <w:gridCol w:w="454"/>
        <w:gridCol w:w="1559"/>
        <w:gridCol w:w="3118"/>
        <w:gridCol w:w="1772"/>
        <w:gridCol w:w="1773"/>
      </w:tblGrid>
      <w:tr>
        <w:trPr>
          <w:trHeight w:val="559" w:hRule="atLeast"/>
        </w:trPr>
        <w:tc>
          <w:tcPr>
            <w:tcW w:w="454" w:type="dxa"/>
            <w:vAlign w:val="center"/>
          </w:tcPr>
          <w:p>
            <w:pPr>
              <w:pStyle w:val="0"/>
              <w:wordWrap w:val="1"/>
              <w:autoSpaceDE w:val="1"/>
              <w:autoSpaceDN w:val="1"/>
              <w:adjustRightInd w:val="1"/>
              <w:jc w:val="distribute"/>
              <w:rPr>
                <w:rFonts w:hint="default"/>
                <w:color w:val="000000" w:themeColor="text1"/>
                <w:spacing w:val="12"/>
                <w:sz w:val="22"/>
              </w:rPr>
            </w:pPr>
          </w:p>
        </w:tc>
        <w:tc>
          <w:tcPr>
            <w:tcW w:w="1559" w:type="dxa"/>
            <w:vAlign w:val="center"/>
          </w:tcPr>
          <w:p>
            <w:pPr>
              <w:pStyle w:val="0"/>
              <w:wordWrap w:val="1"/>
              <w:autoSpaceDE w:val="1"/>
              <w:autoSpaceDN w:val="1"/>
              <w:adjustRightInd w:val="1"/>
              <w:jc w:val="distribute"/>
              <w:rPr>
                <w:rFonts w:hint="default"/>
                <w:color w:val="000000" w:themeColor="text1"/>
                <w:spacing w:val="12"/>
                <w:sz w:val="22"/>
              </w:rPr>
            </w:pPr>
            <w:r>
              <w:rPr>
                <w:rFonts w:hint="eastAsia"/>
                <w:color w:val="000000" w:themeColor="text1"/>
                <w:sz w:val="22"/>
              </w:rPr>
              <w:t>従業員氏名</w:t>
            </w:r>
          </w:p>
        </w:tc>
        <w:tc>
          <w:tcPr>
            <w:tcW w:w="3118" w:type="dxa"/>
            <w:vAlign w:val="center"/>
          </w:tcPr>
          <w:p>
            <w:pPr>
              <w:pStyle w:val="0"/>
              <w:wordWrap w:val="1"/>
              <w:autoSpaceDE w:val="1"/>
              <w:autoSpaceDN w:val="1"/>
              <w:adjustRightInd w:val="1"/>
              <w:jc w:val="distribute"/>
              <w:rPr>
                <w:rFonts w:hint="default"/>
                <w:color w:val="000000" w:themeColor="text1"/>
                <w:sz w:val="22"/>
              </w:rPr>
            </w:pPr>
            <w:r>
              <w:rPr>
                <w:rFonts w:hint="eastAsia"/>
                <w:color w:val="000000" w:themeColor="text1"/>
                <w:sz w:val="22"/>
              </w:rPr>
              <w:t>資格等の種類、研修等</w:t>
            </w:r>
          </w:p>
          <w:p>
            <w:pPr>
              <w:pStyle w:val="0"/>
              <w:wordWrap w:val="1"/>
              <w:autoSpaceDE w:val="1"/>
              <w:autoSpaceDN w:val="1"/>
              <w:adjustRightInd w:val="1"/>
              <w:jc w:val="distribute"/>
              <w:rPr>
                <w:rFonts w:hint="default"/>
                <w:color w:val="000000" w:themeColor="text1"/>
                <w:sz w:val="22"/>
              </w:rPr>
            </w:pPr>
            <w:r>
              <w:rPr>
                <w:rFonts w:hint="eastAsia"/>
                <w:color w:val="000000" w:themeColor="text1"/>
                <w:sz w:val="22"/>
              </w:rPr>
              <w:t>の日程及び場所</w:t>
            </w:r>
          </w:p>
        </w:tc>
        <w:tc>
          <w:tcPr>
            <w:tcW w:w="1772" w:type="dxa"/>
            <w:vAlign w:val="center"/>
          </w:tcPr>
          <w:p>
            <w:pPr>
              <w:pStyle w:val="0"/>
              <w:jc w:val="distribute"/>
              <w:rPr>
                <w:rFonts w:hint="default"/>
                <w:color w:val="000000" w:themeColor="text1"/>
                <w:sz w:val="22"/>
              </w:rPr>
            </w:pPr>
            <w:r>
              <w:rPr>
                <w:rFonts w:hint="eastAsia"/>
                <w:color w:val="000000" w:themeColor="text1"/>
                <w:sz w:val="22"/>
              </w:rPr>
              <w:t>補助対象経費</w:t>
            </w:r>
          </w:p>
          <w:p>
            <w:pPr>
              <w:pStyle w:val="0"/>
              <w:jc w:val="distribute"/>
              <w:rPr>
                <w:rFonts w:hint="default"/>
                <w:color w:val="000000" w:themeColor="text1"/>
                <w:sz w:val="22"/>
              </w:rPr>
            </w:pPr>
            <w:r>
              <w:rPr>
                <w:rFonts w:hint="eastAsia"/>
                <w:color w:val="000000" w:themeColor="text1"/>
                <w:sz w:val="22"/>
              </w:rPr>
              <w:t>（税抜）</w:t>
            </w:r>
          </w:p>
        </w:tc>
        <w:tc>
          <w:tcPr>
            <w:tcW w:w="1773" w:type="dxa"/>
            <w:vAlign w:val="center"/>
          </w:tcPr>
          <w:p>
            <w:pPr>
              <w:pStyle w:val="0"/>
              <w:wordWrap w:val="1"/>
              <w:autoSpaceDE w:val="1"/>
              <w:autoSpaceDN w:val="1"/>
              <w:adjustRightInd w:val="1"/>
              <w:jc w:val="distribute"/>
              <w:rPr>
                <w:rFonts w:hint="default"/>
                <w:color w:val="000000" w:themeColor="text1"/>
                <w:sz w:val="22"/>
              </w:rPr>
            </w:pPr>
            <w:r>
              <w:rPr>
                <w:rFonts w:hint="eastAsia"/>
                <w:color w:val="000000" w:themeColor="text1"/>
                <w:sz w:val="22"/>
              </w:rPr>
              <w:t>市補助金</w:t>
            </w:r>
          </w:p>
        </w:tc>
      </w:tr>
      <w:tr>
        <w:trPr>
          <w:trHeight w:val="581" w:hRule="atLeast"/>
        </w:trPr>
        <w:tc>
          <w:tcPr>
            <w:tcW w:w="454" w:type="dxa"/>
            <w:vAlign w:val="center"/>
          </w:tcPr>
          <w:p>
            <w:pPr>
              <w:pStyle w:val="0"/>
              <w:wordWrap w:val="1"/>
              <w:autoSpaceDE w:val="1"/>
              <w:autoSpaceDN w:val="1"/>
              <w:adjustRightInd w:val="1"/>
              <w:rPr>
                <w:rFonts w:hint="default"/>
                <w:color w:val="000000" w:themeColor="text1"/>
                <w:spacing w:val="12"/>
                <w:sz w:val="22"/>
              </w:rPr>
            </w:pPr>
            <w:r>
              <w:rPr>
                <w:rFonts w:hint="eastAsia"/>
                <w:color w:val="000000" w:themeColor="text1"/>
                <w:spacing w:val="12"/>
                <w:sz w:val="22"/>
              </w:rPr>
              <w:t>１</w:t>
            </w:r>
          </w:p>
        </w:tc>
        <w:tc>
          <w:tcPr>
            <w:tcW w:w="1559" w:type="dxa"/>
            <w:vAlign w:val="center"/>
          </w:tcPr>
          <w:p>
            <w:pPr>
              <w:pStyle w:val="0"/>
              <w:wordWrap w:val="1"/>
              <w:autoSpaceDE w:val="1"/>
              <w:autoSpaceDN w:val="1"/>
              <w:adjustRightInd w:val="1"/>
              <w:rPr>
                <w:rFonts w:hint="default"/>
                <w:color w:val="000000" w:themeColor="text1"/>
                <w:spacing w:val="12"/>
                <w:sz w:val="22"/>
              </w:rPr>
            </w:pPr>
          </w:p>
        </w:tc>
        <w:tc>
          <w:tcPr>
            <w:tcW w:w="3118" w:type="dxa"/>
            <w:vAlign w:val="center"/>
          </w:tcPr>
          <w:p>
            <w:pPr>
              <w:pStyle w:val="0"/>
              <w:wordWrap w:val="1"/>
              <w:autoSpaceDE w:val="1"/>
              <w:autoSpaceDN w:val="1"/>
              <w:adjustRightInd w:val="1"/>
              <w:jc w:val="right"/>
              <w:rPr>
                <w:rFonts w:hint="default"/>
                <w:color w:val="000000" w:themeColor="text1"/>
                <w:spacing w:val="12"/>
                <w:sz w:val="22"/>
              </w:rPr>
            </w:pPr>
          </w:p>
        </w:tc>
        <w:tc>
          <w:tcPr>
            <w:tcW w:w="1772" w:type="dxa"/>
            <w:vAlign w:val="top"/>
          </w:tcPr>
          <w:p>
            <w:pPr>
              <w:pStyle w:val="0"/>
              <w:jc w:val="right"/>
              <w:rPr>
                <w:rFonts w:hint="default"/>
                <w:strike w:val="1"/>
                <w:color w:val="000000" w:themeColor="text1"/>
                <w:spacing w:val="12"/>
                <w:sz w:val="22"/>
              </w:rPr>
            </w:pPr>
          </w:p>
        </w:tc>
        <w:tc>
          <w:tcPr>
            <w:tcW w:w="1773" w:type="dxa"/>
            <w:vMerge w:val="restart"/>
            <w:vAlign w:val="top"/>
          </w:tcPr>
          <w:p>
            <w:pPr>
              <w:pStyle w:val="0"/>
              <w:autoSpaceDE w:val="1"/>
              <w:autoSpaceDN w:val="1"/>
              <w:adjustRightInd w:val="1"/>
              <w:jc w:val="right"/>
              <w:rPr>
                <w:rFonts w:hint="default"/>
                <w:strike w:val="1"/>
                <w:color w:val="000000" w:themeColor="text1"/>
                <w:spacing w:val="12"/>
                <w:sz w:val="22"/>
              </w:rPr>
            </w:pPr>
          </w:p>
        </w:tc>
      </w:tr>
      <w:tr>
        <w:trPr>
          <w:trHeight w:val="581" w:hRule="atLeast"/>
        </w:trPr>
        <w:tc>
          <w:tcPr>
            <w:tcW w:w="454" w:type="dxa"/>
            <w:vAlign w:val="center"/>
          </w:tcPr>
          <w:p>
            <w:pPr>
              <w:pStyle w:val="0"/>
              <w:wordWrap w:val="1"/>
              <w:autoSpaceDE w:val="1"/>
              <w:autoSpaceDN w:val="1"/>
              <w:adjustRightInd w:val="1"/>
              <w:rPr>
                <w:rFonts w:hint="default"/>
                <w:color w:val="000000" w:themeColor="text1"/>
                <w:spacing w:val="12"/>
                <w:sz w:val="22"/>
              </w:rPr>
            </w:pPr>
            <w:r>
              <w:rPr>
                <w:rFonts w:hint="eastAsia"/>
                <w:color w:val="000000" w:themeColor="text1"/>
                <w:spacing w:val="12"/>
                <w:sz w:val="22"/>
              </w:rPr>
              <w:t>２</w:t>
            </w:r>
          </w:p>
        </w:tc>
        <w:tc>
          <w:tcPr>
            <w:tcW w:w="1559" w:type="dxa"/>
            <w:vAlign w:val="center"/>
          </w:tcPr>
          <w:p>
            <w:pPr>
              <w:pStyle w:val="0"/>
              <w:wordWrap w:val="1"/>
              <w:autoSpaceDE w:val="1"/>
              <w:autoSpaceDN w:val="1"/>
              <w:adjustRightInd w:val="1"/>
              <w:rPr>
                <w:rFonts w:hint="default"/>
                <w:color w:val="000000" w:themeColor="text1"/>
                <w:spacing w:val="12"/>
                <w:sz w:val="22"/>
              </w:rPr>
            </w:pPr>
          </w:p>
        </w:tc>
        <w:tc>
          <w:tcPr>
            <w:tcW w:w="3118" w:type="dxa"/>
            <w:vAlign w:val="center"/>
          </w:tcPr>
          <w:p>
            <w:pPr>
              <w:pStyle w:val="0"/>
              <w:wordWrap w:val="1"/>
              <w:autoSpaceDE w:val="1"/>
              <w:autoSpaceDN w:val="1"/>
              <w:adjustRightInd w:val="1"/>
              <w:jc w:val="right"/>
              <w:rPr>
                <w:rFonts w:hint="default"/>
                <w:color w:val="000000" w:themeColor="text1"/>
                <w:spacing w:val="12"/>
                <w:sz w:val="22"/>
              </w:rPr>
            </w:pPr>
          </w:p>
        </w:tc>
        <w:tc>
          <w:tcPr>
            <w:tcW w:w="1772" w:type="dxa"/>
            <w:vAlign w:val="top"/>
          </w:tcPr>
          <w:p>
            <w:pPr>
              <w:pStyle w:val="0"/>
              <w:jc w:val="right"/>
              <w:rPr>
                <w:rFonts w:hint="default"/>
                <w:strike w:val="1"/>
                <w:color w:val="000000" w:themeColor="text1"/>
                <w:spacing w:val="12"/>
                <w:sz w:val="22"/>
              </w:rPr>
            </w:pPr>
          </w:p>
        </w:tc>
        <w:tc>
          <w:tcPr>
            <w:tcW w:w="1773" w:type="dxa"/>
            <w:vMerge w:val="continue"/>
            <w:vAlign w:val="top"/>
          </w:tcPr>
          <w:p>
            <w:pPr>
              <w:pStyle w:val="0"/>
              <w:wordWrap w:val="1"/>
              <w:autoSpaceDE w:val="1"/>
              <w:autoSpaceDN w:val="1"/>
              <w:adjustRightInd w:val="1"/>
              <w:jc w:val="right"/>
              <w:rPr>
                <w:rFonts w:hint="default"/>
                <w:color w:val="000000" w:themeColor="text1"/>
                <w:spacing w:val="12"/>
                <w:sz w:val="22"/>
              </w:rPr>
            </w:pPr>
          </w:p>
        </w:tc>
      </w:tr>
      <w:tr>
        <w:trPr>
          <w:trHeight w:val="581" w:hRule="atLeast"/>
        </w:trPr>
        <w:tc>
          <w:tcPr>
            <w:tcW w:w="454" w:type="dxa"/>
            <w:vAlign w:val="center"/>
          </w:tcPr>
          <w:p>
            <w:pPr>
              <w:pStyle w:val="0"/>
              <w:wordWrap w:val="1"/>
              <w:autoSpaceDE w:val="1"/>
              <w:autoSpaceDN w:val="1"/>
              <w:adjustRightInd w:val="1"/>
              <w:rPr>
                <w:rFonts w:hint="default"/>
                <w:color w:val="000000" w:themeColor="text1"/>
                <w:spacing w:val="12"/>
                <w:sz w:val="22"/>
              </w:rPr>
            </w:pPr>
            <w:r>
              <w:rPr>
                <w:rFonts w:hint="eastAsia"/>
                <w:color w:val="000000" w:themeColor="text1"/>
                <w:spacing w:val="12"/>
                <w:sz w:val="22"/>
              </w:rPr>
              <w:t>３</w:t>
            </w:r>
          </w:p>
        </w:tc>
        <w:tc>
          <w:tcPr>
            <w:tcW w:w="1559" w:type="dxa"/>
            <w:vAlign w:val="center"/>
          </w:tcPr>
          <w:p>
            <w:pPr>
              <w:pStyle w:val="0"/>
              <w:wordWrap w:val="1"/>
              <w:autoSpaceDE w:val="1"/>
              <w:autoSpaceDN w:val="1"/>
              <w:adjustRightInd w:val="1"/>
              <w:rPr>
                <w:rFonts w:hint="default"/>
                <w:color w:val="000000" w:themeColor="text1"/>
                <w:spacing w:val="12"/>
                <w:sz w:val="22"/>
              </w:rPr>
            </w:pPr>
          </w:p>
        </w:tc>
        <w:tc>
          <w:tcPr>
            <w:tcW w:w="3118" w:type="dxa"/>
            <w:vAlign w:val="center"/>
          </w:tcPr>
          <w:p>
            <w:pPr>
              <w:pStyle w:val="0"/>
              <w:wordWrap w:val="1"/>
              <w:autoSpaceDE w:val="1"/>
              <w:autoSpaceDN w:val="1"/>
              <w:adjustRightInd w:val="1"/>
              <w:jc w:val="right"/>
              <w:rPr>
                <w:rFonts w:hint="default"/>
                <w:color w:val="000000" w:themeColor="text1"/>
                <w:spacing w:val="12"/>
                <w:sz w:val="22"/>
              </w:rPr>
            </w:pPr>
          </w:p>
        </w:tc>
        <w:tc>
          <w:tcPr>
            <w:tcW w:w="1772" w:type="dxa"/>
            <w:vAlign w:val="top"/>
          </w:tcPr>
          <w:p>
            <w:pPr>
              <w:pStyle w:val="0"/>
              <w:jc w:val="right"/>
              <w:rPr>
                <w:rFonts w:hint="default"/>
                <w:strike w:val="1"/>
                <w:color w:val="000000" w:themeColor="text1"/>
                <w:spacing w:val="12"/>
                <w:sz w:val="22"/>
              </w:rPr>
            </w:pPr>
          </w:p>
        </w:tc>
        <w:tc>
          <w:tcPr>
            <w:tcW w:w="1773" w:type="dxa"/>
            <w:vMerge w:val="continue"/>
            <w:vAlign w:val="top"/>
          </w:tcPr>
          <w:p>
            <w:pPr>
              <w:pStyle w:val="0"/>
              <w:wordWrap w:val="1"/>
              <w:autoSpaceDE w:val="1"/>
              <w:autoSpaceDN w:val="1"/>
              <w:adjustRightInd w:val="1"/>
              <w:jc w:val="right"/>
              <w:rPr>
                <w:rFonts w:hint="default"/>
                <w:color w:val="000000" w:themeColor="text1"/>
                <w:spacing w:val="12"/>
                <w:sz w:val="22"/>
              </w:rPr>
            </w:pPr>
          </w:p>
        </w:tc>
      </w:tr>
    </w:tbl>
    <w:p>
      <w:pPr>
        <w:pStyle w:val="0"/>
        <w:wordWrap w:val="1"/>
        <w:autoSpaceDE w:val="1"/>
        <w:autoSpaceDN w:val="1"/>
        <w:adjustRightInd w:val="1"/>
        <w:rPr>
          <w:rFonts w:hint="default"/>
          <w:color w:val="000000" w:themeColor="text1"/>
          <w:spacing w:val="12"/>
          <w:sz w:val="22"/>
        </w:rPr>
      </w:pPr>
    </w:p>
    <w:p>
      <w:pPr>
        <w:pStyle w:val="0"/>
        <w:wordWrap w:val="1"/>
        <w:autoSpaceDE w:val="1"/>
        <w:autoSpaceDN w:val="1"/>
        <w:adjustRightInd w:val="1"/>
        <w:rPr>
          <w:rFonts w:hint="default"/>
          <w:color w:val="000000" w:themeColor="text1"/>
          <w:spacing w:val="12"/>
          <w:sz w:val="22"/>
        </w:rPr>
      </w:pPr>
      <w:r>
        <w:rPr>
          <w:rFonts w:hint="eastAsia"/>
          <w:color w:val="000000" w:themeColor="text1"/>
          <w:spacing w:val="12"/>
          <w:sz w:val="22"/>
        </w:rPr>
        <w:t>２　資格等の取得理由（事業との関連）</w:t>
      </w:r>
    </w:p>
    <w:p>
      <w:pPr>
        <w:pStyle w:val="0"/>
        <w:wordWrap w:val="1"/>
        <w:autoSpaceDE w:val="1"/>
        <w:autoSpaceDN w:val="1"/>
        <w:adjustRightInd w:val="1"/>
        <w:rPr>
          <w:rFonts w:hint="default"/>
          <w:color w:val="000000" w:themeColor="text1"/>
          <w:spacing w:val="12"/>
          <w:sz w:val="22"/>
        </w:rPr>
      </w:pPr>
    </w:p>
    <w:p>
      <w:pPr>
        <w:pStyle w:val="0"/>
        <w:wordWrap w:val="1"/>
        <w:autoSpaceDE w:val="1"/>
        <w:autoSpaceDN w:val="1"/>
        <w:adjustRightInd w:val="1"/>
        <w:rPr>
          <w:rFonts w:hint="default"/>
          <w:color w:val="000000" w:themeColor="text1"/>
          <w:spacing w:val="12"/>
          <w:sz w:val="22"/>
        </w:rPr>
      </w:pPr>
    </w:p>
    <w:p>
      <w:pPr>
        <w:pStyle w:val="0"/>
        <w:wordWrap w:val="1"/>
        <w:autoSpaceDE w:val="1"/>
        <w:autoSpaceDN w:val="1"/>
        <w:adjustRightInd w:val="1"/>
        <w:rPr>
          <w:rFonts w:hint="default"/>
          <w:color w:val="000000" w:themeColor="text1"/>
          <w:spacing w:val="12"/>
          <w:sz w:val="22"/>
        </w:rPr>
      </w:pPr>
    </w:p>
    <w:p>
      <w:pPr>
        <w:pStyle w:val="0"/>
        <w:wordWrap w:val="1"/>
        <w:autoSpaceDE w:val="1"/>
        <w:autoSpaceDN w:val="1"/>
        <w:adjustRightInd w:val="1"/>
        <w:rPr>
          <w:rFonts w:hint="eastAsia"/>
          <w:color w:val="000000" w:themeColor="text1"/>
          <w:spacing w:val="12"/>
          <w:sz w:val="22"/>
        </w:rPr>
      </w:pPr>
    </w:p>
    <w:p>
      <w:pPr>
        <w:pStyle w:val="0"/>
        <w:wordWrap w:val="1"/>
        <w:autoSpaceDE w:val="1"/>
        <w:autoSpaceDN w:val="1"/>
        <w:adjustRightInd w:val="1"/>
        <w:rPr>
          <w:rFonts w:hint="eastAsia"/>
          <w:color w:val="000000" w:themeColor="text1"/>
          <w:spacing w:val="12"/>
          <w:sz w:val="22"/>
        </w:rPr>
      </w:pPr>
    </w:p>
    <w:p>
      <w:pPr>
        <w:pStyle w:val="0"/>
        <w:rPr>
          <w:rFonts w:hint="default"/>
          <w:color w:val="000000" w:themeColor="text1"/>
          <w:sz w:val="22"/>
        </w:rPr>
      </w:pPr>
      <w:r>
        <w:rPr>
          <w:rFonts w:hint="eastAsia"/>
          <w:color w:val="000000" w:themeColor="text1"/>
          <w:sz w:val="22"/>
        </w:rPr>
        <w:t>３　添付書類</w:t>
      </w:r>
    </w:p>
    <w:p>
      <w:pPr>
        <w:pStyle w:val="0"/>
        <w:rPr>
          <w:rFonts w:hint="default"/>
          <w:color w:val="000000" w:themeColor="text1"/>
          <w:sz w:val="22"/>
        </w:rPr>
      </w:pPr>
    </w:p>
    <w:p>
      <w:pPr>
        <w:pStyle w:val="0"/>
        <w:spacing w:line="280" w:lineRule="exact"/>
        <w:ind w:left="483" w:leftChars="113" w:hanging="246" w:hangingChars="112"/>
        <w:rPr>
          <w:rFonts w:hint="default"/>
          <w:color w:val="000000" w:themeColor="text1"/>
          <w:sz w:val="22"/>
        </w:rPr>
      </w:pPr>
      <w:r>
        <w:rPr>
          <w:rFonts w:hint="eastAsia"/>
          <w:color w:val="000000" w:themeColor="text1"/>
          <w:sz w:val="22"/>
        </w:rPr>
        <w:t>⑴　研修等の内容及び経費が分かる書類</w:t>
      </w:r>
    </w:p>
    <w:p>
      <w:pPr>
        <w:pStyle w:val="0"/>
        <w:spacing w:line="280" w:lineRule="exact"/>
        <w:ind w:left="455" w:leftChars="112" w:hanging="220" w:hangingChars="100"/>
        <w:rPr>
          <w:rFonts w:hint="default"/>
          <w:strike w:val="1"/>
          <w:color w:val="000000" w:themeColor="text1"/>
          <w:sz w:val="22"/>
        </w:rPr>
      </w:pPr>
      <w:r>
        <w:rPr>
          <w:rFonts w:hint="eastAsia"/>
          <w:color w:val="000000" w:themeColor="text1"/>
          <w:sz w:val="22"/>
        </w:rPr>
        <w:t>⑵　資格等の取得に係る研修等を受ける者が、従業員であることが分かる書類</w:t>
      </w:r>
    </w:p>
    <w:p>
      <w:pPr>
        <w:pStyle w:val="0"/>
        <w:spacing w:line="280" w:lineRule="exact"/>
        <w:ind w:left="675" w:leftChars="112" w:hanging="440" w:hangingChars="200"/>
        <w:rPr>
          <w:rFonts w:hint="default"/>
          <w:strike w:val="1"/>
          <w:color w:val="000000" w:themeColor="text1"/>
          <w:sz w:val="22"/>
        </w:rPr>
      </w:pPr>
      <w:r>
        <w:rPr>
          <w:rFonts w:hint="eastAsia"/>
          <w:color w:val="000000" w:themeColor="text1"/>
          <w:sz w:val="22"/>
        </w:rPr>
        <w:t>⑶　申請者が個人事業主の場合は、住民票の写し</w:t>
      </w:r>
    </w:p>
    <w:p>
      <w:pPr>
        <w:pStyle w:val="0"/>
        <w:spacing w:line="280" w:lineRule="exact"/>
        <w:ind w:left="455" w:leftChars="112" w:hanging="220" w:hangingChars="100"/>
        <w:rPr>
          <w:rFonts w:hint="default"/>
          <w:color w:val="000000" w:themeColor="text1"/>
          <w:sz w:val="22"/>
        </w:rPr>
      </w:pPr>
      <w:r>
        <w:rPr>
          <w:rFonts w:hint="eastAsia"/>
          <w:color w:val="000000" w:themeColor="text1"/>
          <w:sz w:val="22"/>
        </w:rPr>
        <w:t>⑷　市内で事業を営んでいることが分かる書類</w:t>
      </w:r>
    </w:p>
    <w:p>
      <w:pPr>
        <w:pStyle w:val="0"/>
        <w:spacing w:line="280" w:lineRule="exact"/>
        <w:ind w:left="235" w:leftChars="112"/>
        <w:rPr>
          <w:rFonts w:hint="default"/>
          <w:color w:val="000000" w:themeColor="text1"/>
          <w:sz w:val="22"/>
        </w:rPr>
      </w:pPr>
      <w:r>
        <w:rPr>
          <w:rFonts w:hint="eastAsia"/>
          <w:color w:val="000000" w:themeColor="text1"/>
          <w:sz w:val="22"/>
        </w:rPr>
        <w:t>⑸　市税に滞納がないことを証する書類の写し</w:t>
      </w:r>
    </w:p>
    <w:p>
      <w:pPr>
        <w:pStyle w:val="0"/>
        <w:spacing w:line="280" w:lineRule="exact"/>
        <w:ind w:left="235" w:leftChars="112"/>
        <w:rPr>
          <w:rFonts w:hint="default"/>
          <w:color w:val="000000" w:themeColor="text1"/>
          <w:sz w:val="22"/>
        </w:rPr>
      </w:pPr>
      <w:r>
        <w:rPr>
          <w:rFonts w:hint="eastAsia"/>
          <w:color w:val="000000" w:themeColor="text1"/>
          <w:sz w:val="22"/>
        </w:rPr>
        <w:t>⑹　その他市長が必要と認める書類</w:t>
      </w:r>
    </w:p>
    <w:p>
      <w:pPr>
        <w:pStyle w:val="0"/>
        <w:ind w:left="235" w:leftChars="112"/>
        <w:rPr>
          <w:rFonts w:hint="default"/>
          <w:color w:val="000000" w:themeColor="text1"/>
          <w:sz w:val="22"/>
        </w:rPr>
      </w:pPr>
    </w:p>
    <w:p>
      <w:pPr>
        <w:pStyle w:val="0"/>
        <w:widowControl w:val="1"/>
        <w:wordWrap w:val="1"/>
        <w:autoSpaceDE w:val="1"/>
        <w:autoSpaceDN w:val="1"/>
        <w:adjustRightInd w:val="1"/>
        <w:jc w:val="left"/>
        <w:rPr>
          <w:rFonts w:hint="default"/>
          <w:color w:val="000000" w:themeColor="text1"/>
          <w:sz w:val="22"/>
        </w:rPr>
      </w:pPr>
    </w:p>
    <w:p>
      <w:pPr>
        <w:pStyle w:val="0"/>
        <w:widowControl w:val="1"/>
        <w:wordWrap w:val="1"/>
        <w:autoSpaceDE w:val="1"/>
        <w:autoSpaceDN w:val="1"/>
        <w:adjustRightInd w:val="1"/>
        <w:jc w:val="left"/>
        <w:rPr>
          <w:rFonts w:hint="default"/>
          <w:color w:val="000000" w:themeColor="text1"/>
        </w:rPr>
      </w:pPr>
    </w:p>
    <w:sectPr>
      <w:pgSz w:w="11906" w:h="16838"/>
      <w:pgMar w:top="1134"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1"/>
      <w:autoSpaceDE w:val="1"/>
      <w:autoSpaceDN w:val="1"/>
      <w:adjustRightInd w:val="1"/>
      <w:snapToGrid w:val="0"/>
    </w:pPr>
    <w:rPr>
      <w:rFonts w:asciiTheme="minorHAnsi" w:hAnsiTheme="minorHAnsi" w:eastAsiaTheme="minorEastAsia"/>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wordWrap w:val="1"/>
      <w:autoSpaceDE w:val="1"/>
      <w:autoSpaceDN w:val="1"/>
      <w:adjustRightInd w:val="1"/>
      <w:snapToGrid w:val="0"/>
    </w:pPr>
    <w:rPr>
      <w:rFonts w:asciiTheme="minorHAnsi" w:hAnsiTheme="minorHAnsi" w:eastAsiaTheme="minorEastAsia"/>
      <w:kern w:val="2"/>
    </w:r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eastAsia="ＭＳ 明朝"/>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4">
    <w:name w:val="Table Grid"/>
    <w:basedOn w:val="11"/>
    <w:next w:val="24"/>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0</Words>
  <Characters>365</Characters>
  <Application>JUST Note</Application>
  <Lines>127</Lines>
  <Paragraphs>26</Paragraphs>
  <CharactersWithSpaces>513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2024-02-29T04:59:32Z</cp:lastPrinted>
  <dcterms:created xsi:type="dcterms:W3CDTF">2021-04-05T08:02:00Z</dcterms:created>
  <dcterms:modified xsi:type="dcterms:W3CDTF">2025-04-01T03:52:05Z</dcterms:modified>
  <cp:revision>9</cp:revision>
</cp:coreProperties>
</file>