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様式第６号（第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条関係）</w:t>
      </w:r>
    </w:p>
    <w:p>
      <w:pPr>
        <w:pStyle w:val="0"/>
        <w:widowControl w:val="0"/>
        <w:autoSpaceDE w:val="0"/>
        <w:autoSpaceDN w:val="0"/>
        <w:spacing w:line="320" w:lineRule="exac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</w:t>
      </w:r>
      <w:r>
        <w:rPr>
          <w:rFonts w:hint="eastAsia"/>
          <w:color w:val="000000" w:themeColor="text1"/>
          <w:kern w:val="0"/>
        </w:rPr>
        <w:t>年　　月　　日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十和田市長　　　　　　　　様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widowControl w:val="0"/>
        <w:tabs>
          <w:tab w:val="left" w:leader="none" w:pos="8931"/>
        </w:tabs>
        <w:autoSpaceDE w:val="0"/>
        <w:autoSpaceDN w:val="0"/>
        <w:spacing w:line="320" w:lineRule="exact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住所又は所在地　　　　</w:t>
      </w:r>
    </w:p>
    <w:p>
      <w:pPr>
        <w:pStyle w:val="0"/>
        <w:widowControl w:val="0"/>
        <w:autoSpaceDE w:val="0"/>
        <w:autoSpaceDN w:val="0"/>
        <w:spacing w:line="320" w:lineRule="exact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氏名又は名称及び</w:t>
      </w:r>
    </w:p>
    <w:p>
      <w:pPr>
        <w:pStyle w:val="0"/>
        <w:widowControl w:val="0"/>
        <w:tabs>
          <w:tab w:val="left" w:leader="none" w:pos="8222"/>
        </w:tabs>
        <w:autoSpaceDE w:val="0"/>
        <w:autoSpaceDN w:val="0"/>
        <w:spacing w:line="320" w:lineRule="exact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代表者氏名　　　　　　　　　　　　　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令和７年度十和田市創業支援・空き店舗等活用事業補助金実績報告書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年　　月　　日付け第　　　　　号で交付決定のあった令和７年度十和田市創業支援・空き店舗等活用事業補助金について、その事業が完了したので、令和７年度十和田市創業支援・空き店舗等活用事業補助金交付要綱第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条第１項の規定により、関係書類を添えて次のとおり報告します。</w:t>
      </w:r>
    </w:p>
    <w:p>
      <w:pPr>
        <w:pStyle w:val="0"/>
        <w:widowControl w:val="0"/>
        <w:autoSpaceDE w:val="0"/>
        <w:autoSpaceDN w:val="0"/>
        <w:ind w:firstLine="220" w:firstLineChars="100"/>
        <w:rPr>
          <w:rFonts w:hint="default"/>
          <w:color w:val="000000" w:themeColor="text1"/>
        </w:rPr>
      </w:pPr>
    </w:p>
    <w:tbl>
      <w:tblPr>
        <w:tblStyle w:val="11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18"/>
        <w:gridCol w:w="3067"/>
        <w:gridCol w:w="757"/>
        <w:gridCol w:w="2610"/>
      </w:tblGrid>
      <w:tr>
        <w:trPr>
          <w:trHeight w:val="624" w:hRule="atLeast"/>
        </w:trPr>
        <w:tc>
          <w:tcPr>
            <w:tcW w:w="255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店舗名</w:t>
            </w:r>
          </w:p>
        </w:tc>
        <w:tc>
          <w:tcPr>
            <w:tcW w:w="3109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2646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　　　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  <w:tr>
        <w:trPr>
          <w:trHeight w:val="624" w:hRule="atLeast"/>
        </w:trPr>
        <w:tc>
          <w:tcPr>
            <w:tcW w:w="255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店舗所在地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255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営業開始日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年　　月　　日</w:t>
            </w:r>
          </w:p>
        </w:tc>
      </w:tr>
      <w:tr>
        <w:trPr>
          <w:trHeight w:val="624" w:hRule="atLeast"/>
        </w:trPr>
        <w:tc>
          <w:tcPr>
            <w:tcW w:w="255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事業着手年月日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年　　月　　日</w:t>
            </w:r>
          </w:p>
        </w:tc>
      </w:tr>
      <w:tr>
        <w:trPr>
          <w:trHeight w:val="624" w:hRule="atLeast"/>
        </w:trPr>
        <w:tc>
          <w:tcPr>
            <w:tcW w:w="255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事業完了年月日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年　　月　　日</w:t>
            </w:r>
          </w:p>
        </w:tc>
      </w:tr>
      <w:tr>
        <w:trPr>
          <w:trHeight w:val="624" w:hRule="atLeast"/>
        </w:trPr>
        <w:tc>
          <w:tcPr>
            <w:tcW w:w="255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補助金交付決定額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　　円</w:t>
            </w:r>
          </w:p>
        </w:tc>
      </w:tr>
      <w:tr>
        <w:trPr>
          <w:trHeight w:val="624" w:hRule="atLeast"/>
        </w:trPr>
        <w:tc>
          <w:tcPr>
            <w:tcW w:w="255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補助事業に要した経費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　　円</w:t>
            </w:r>
          </w:p>
        </w:tc>
      </w:tr>
      <w:tr>
        <w:trPr>
          <w:trHeight w:val="2381" w:hRule="atLeast"/>
        </w:trPr>
        <w:tc>
          <w:tcPr>
            <w:tcW w:w="2552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220" w:hanging="220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⑴改修等に要する経費が分かる書類等の写し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220" w:hanging="220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⑵改修等後の現況写真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220" w:hanging="220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⑶営業を開始したことを証明できる書類等の写し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220" w:hanging="220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⑷別表２第２号に該当するもので、申請者が個人である場合には住民票の写し、法人である場合には法人の登記事項証明書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220" w:hanging="220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⑸その他市長が必要と認めるもの</w:t>
            </w:r>
          </w:p>
        </w:tc>
      </w:tr>
    </w:tbl>
    <w:p>
      <w:pPr>
        <w:pStyle w:val="0"/>
        <w:spacing w:line="240" w:lineRule="auto"/>
        <w:ind w:firstLine="440" w:firstLineChars="200"/>
        <w:jc w:val="left"/>
        <w:rPr>
          <w:rFonts w:hint="default"/>
          <w:color w:val="000000" w:themeColor="text1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82" w:charSpace="65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bordersDoNotSurroundHeader/>
  <w:bordersDoNotSurroundFooter/>
  <w:trackRevisions/>
  <w:defaultTabStop w:val="840"/>
  <w:drawingGridHorizontalSpacing w:val="126"/>
  <w:drawingGridVerticalSpacing w:val="259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0" w:lineRule="atLeast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458</TotalTime>
  <Pages>12</Pages>
  <Words>6</Words>
  <Characters>1153</Characters>
  <Application>JUST Note</Application>
  <Lines>1485</Lines>
  <Paragraphs>130</Paragraphs>
  <CharactersWithSpaces>1449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2024-04-01T06:26:51Z</cp:lastPrinted>
  <dcterms:created xsi:type="dcterms:W3CDTF">2020-04-13T02:10:00Z</dcterms:created>
  <dcterms:modified xsi:type="dcterms:W3CDTF">2025-04-04T00:09:41Z</dcterms:modified>
  <cp:revision>12</cp:revision>
</cp:coreProperties>
</file>