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様式第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11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号（第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14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条関係）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ind w:left="935"/>
        <w:jc w:val="right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ind w:firstLine="236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27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4"/>
          <w:kern w:val="0"/>
          <w:highlight w:val="none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96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2"/>
          <w:kern w:val="0"/>
          <w:highlight w:val="none"/>
          <w:fitText w:val="1872" w:id="2"/>
        </w:rPr>
        <w:t>名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　　　　　　　　　　　　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pacing w:val="165"/>
          <w:highlight w:val="none"/>
          <w:u w:val="none" w:color="000000" w:themeColor="text1"/>
          <w:fitText w:val="1871" w:id="3"/>
        </w:rPr>
        <w:t>電話番</w:t>
      </w:r>
      <w:r>
        <w:rPr>
          <w:rFonts w:hint="eastAsia" w:ascii="BIZ UDゴシック" w:hAnsi="BIZ UDゴシック" w:eastAsia="BIZ UDゴシック"/>
          <w:color w:val="auto"/>
          <w:spacing w:val="0"/>
          <w:highlight w:val="none"/>
          <w:u w:val="none" w:color="000000" w:themeColor="text1"/>
          <w:fitText w:val="1871" w:id="3"/>
        </w:rPr>
        <w:t>号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令和８年度「とわだの農業力」サポート事業補助金概算払請求書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spacing w:line="240" w:lineRule="auto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　　　年　　月　　日付け　　　第　　　号で交付決定のあった令和８年度「とわだの農業力」サポート事業補助金について、令和８年度「とわだの農業力」サポート事業補助金交付要綱第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14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条の規定により、下記のとおり概算払により請求します。</w:t>
      </w:r>
    </w:p>
    <w:p>
      <w:pPr>
        <w:pStyle w:val="22"/>
        <w:wordWrap w:val="1"/>
        <w:spacing w:line="240" w:lineRule="auto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jc w:val="center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0"/>
          <w:highlight w:val="none"/>
        </w:rPr>
        <w:t>１　事業の内容及び請求額の配分</w:t>
      </w:r>
    </w:p>
    <w:tbl>
      <w:tblPr>
        <w:tblStyle w:val="11"/>
        <w:tblW w:w="9386" w:type="dxa"/>
        <w:tblInd w:w="126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306"/>
        <w:gridCol w:w="1134"/>
        <w:gridCol w:w="1134"/>
        <w:gridCol w:w="1134"/>
        <w:gridCol w:w="1134"/>
        <w:gridCol w:w="1134"/>
        <w:gridCol w:w="1276"/>
        <w:gridCol w:w="1134"/>
      </w:tblGrid>
      <w:tr>
        <w:trPr>
          <w:trHeight w:val="564" w:hRule="exact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品名</w:t>
            </w:r>
          </w:p>
          <w:p>
            <w:pPr>
              <w:pStyle w:val="22"/>
              <w:wordWrap w:val="1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型式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line="2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補助金</w:t>
            </w:r>
          </w:p>
          <w:p>
            <w:pPr>
              <w:pStyle w:val="22"/>
              <w:wordWrap w:val="1"/>
              <w:spacing w:line="2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（円）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179" w:beforeLines="0" w:beforeAutospacing="0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今回請求額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179" w:beforeLines="0" w:beforeAutospacing="0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残　　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支払完了</w:t>
            </w:r>
          </w:p>
          <w:p>
            <w:pPr>
              <w:pStyle w:val="22"/>
              <w:wordWrap w:val="1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（予定）</w:t>
            </w:r>
          </w:p>
          <w:p>
            <w:pPr>
              <w:pStyle w:val="22"/>
              <w:wordWrap w:val="1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年月日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備　考</w:t>
            </w:r>
          </w:p>
        </w:tc>
      </w:tr>
      <w:tr>
        <w:trPr>
          <w:trHeight w:val="928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line="240" w:lineRule="auto"/>
              <w:ind w:left="93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line="240" w:lineRule="auto"/>
              <w:ind w:left="935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金　額</w:t>
            </w:r>
          </w:p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（円）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出来高</w:t>
            </w:r>
          </w:p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（％）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金　額</w:t>
            </w:r>
          </w:p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（円）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出来高</w:t>
            </w:r>
          </w:p>
          <w:p>
            <w:pPr>
              <w:pStyle w:val="22"/>
              <w:wordWrap w:val="1"/>
              <w:spacing w:before="179" w:beforeLines="0" w:beforeAutospacing="0" w:line="160" w:lineRule="exact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  <w:t>（％）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/>
              <w:ind w:left="93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spacing w:before="179" w:beforeLines="0" w:beforeAutospacing="0"/>
              <w:ind w:left="935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2020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42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sz w:val="18"/>
                <w:highlight w:val="none"/>
              </w:rPr>
            </w:pPr>
          </w:p>
          <w:p>
            <w:pPr>
              <w:pStyle w:val="22"/>
              <w:wordWrap w:val="1"/>
              <w:spacing w:before="37" w:beforeLines="0" w:beforeAutospacing="0" w:line="160" w:lineRule="exact"/>
              <w:ind w:right="-290" w:rightChars="-124"/>
              <w:jc w:val="center"/>
              <w:rPr>
                <w:rFonts w:hint="eastAsia" w:ascii="BIZ UDゴシック" w:hAnsi="BIZ UDゴシック" w:eastAsia="BIZ UDゴシック"/>
                <w:color w:val="auto"/>
                <w:spacing w:val="0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0"/>
                <w:sz w:val="18"/>
                <w:highlight w:val="none"/>
              </w:rPr>
              <w:t>年　月　日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spacing w:before="37" w:beforeLines="0" w:beforeAutospacing="0" w:line="160" w:lineRule="exact"/>
              <w:rPr>
                <w:rFonts w:hint="eastAsia" w:ascii="BIZ UDゴシック" w:hAnsi="BIZ UDゴシック" w:eastAsia="BIZ UDゴシック"/>
                <w:color w:val="auto"/>
                <w:spacing w:val="0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２　概算払の理由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2"/>
          <w:highlight w:val="none"/>
        </w:rPr>
      </w:pPr>
    </w:p>
    <w:p>
      <w:pPr>
        <w:pStyle w:val="0"/>
        <w:spacing w:after="151" w:afterLines="50" w:afterAutospacing="0"/>
        <w:ind w:leftChars="0" w:firstLineChars="0"/>
        <w:jc w:val="both"/>
        <w:rPr>
          <w:rFonts w:hint="eastAsia" w:ascii="BIZ UDゴシック" w:hAnsi="BIZ UDゴシック" w:eastAsia="BIZ UDゴシック"/>
          <w:sz w:val="22"/>
          <w:highlight w:val="none"/>
        </w:rPr>
      </w:pPr>
      <w:r>
        <w:rPr>
          <w:rFonts w:hint="eastAsia" w:ascii="BIZ UDゴシック" w:hAnsi="BIZ UDゴシック" w:eastAsia="BIZ UDゴシック"/>
          <w:sz w:val="22"/>
          <w:highlight w:val="none"/>
          <w:u w:val="single" w:color="000000" w:themeColor="text1"/>
        </w:rPr>
        <w:t>※個人以外の方（法人、各種団体、個人事業主等）が請求書の押印を省略する場合は、「発行責任者」と「担当者」の役職・氏名・電話番号を記載してください。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2730"/>
        <w:gridCol w:w="1470"/>
        <w:gridCol w:w="271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発行責任者の役職・氏名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電話番号</w:t>
            </w: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pacing w:val="27"/>
                <w:sz w:val="22"/>
                <w:highlight w:val="none"/>
                <w:fitText w:val="2420" w:id="4"/>
              </w:rPr>
              <w:t>担当者の役職・氏</w:t>
            </w:r>
            <w:r>
              <w:rPr>
                <w:rFonts w:hint="eastAsia" w:ascii="BIZ UDゴシック" w:hAnsi="BIZ UDゴシック" w:eastAsia="BIZ UDゴシック"/>
                <w:spacing w:val="4"/>
                <w:sz w:val="22"/>
                <w:highlight w:val="none"/>
                <w:fitText w:val="2420" w:id="4"/>
              </w:rPr>
              <w:t>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電話番号</w:t>
            </w: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2967</TotalTime>
  <Pages>3</Pages>
  <Words>3</Words>
  <Characters>388</Characters>
  <Application>JUST Note</Application>
  <Lines>688</Lines>
  <Paragraphs>44</Paragraphs>
  <Company>十和田市役所</Company>
  <CharactersWithSpaces>430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2026-04-16T22:41:12Z</dcterms:modified>
  <cp:revision>92</cp:revision>
</cp:coreProperties>
</file>