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様式第６号（第９条関係）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十和田市長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left="6232" w:leftChars="2665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7"/>
          <w:kern w:val="0"/>
          <w:fitText w:val="1872" w:id="1"/>
        </w:rPr>
        <w:t>住所又は所在</w:t>
      </w:r>
      <w:r>
        <w:rPr>
          <w:rFonts w:hint="eastAsia" w:ascii="ＭＳ 明朝" w:hAnsi="ＭＳ 明朝" w:eastAsia="ＭＳ 明朝"/>
          <w:spacing w:val="4"/>
          <w:kern w:val="0"/>
          <w:fitText w:val="1872" w:id="1"/>
        </w:rPr>
        <w:t>地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氏名又は名称及び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6"/>
          <w:kern w:val="0"/>
          <w:fitText w:val="1872" w:id="2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fitText w:val="1872" w:id="2"/>
        </w:rPr>
        <w:t>名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令和７年度十和田市新規認定農業者支援事業実績報告書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firstLine="234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年　　月　　日付け　　　第　　　号で交付決定のあった令和７年度十和田市新規認定農業者支援事業補助金について、下記のとおり事業が完了したので、令和７年度十和田市新規認定農業者支援事業補助金交付要綱第９条の規定により、関係書類を添えて提出します。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金　　　　　　　　　　円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事業目的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事業内容及び実績</w:t>
      </w:r>
    </w:p>
    <w:tbl>
      <w:tblPr>
        <w:tblStyle w:val="24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1881"/>
        <w:gridCol w:w="1521"/>
        <w:gridCol w:w="1417"/>
        <w:gridCol w:w="1418"/>
        <w:gridCol w:w="1417"/>
      </w:tblGrid>
      <w:tr>
        <w:trPr>
          <w:trHeight w:val="70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事業内容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総事業費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Ａ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+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</w:rPr>
              <w:t>Ｂ（円）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負担区分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事業開始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年月日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事業完了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年月日</w:t>
            </w:r>
          </w:p>
        </w:tc>
      </w:tr>
      <w:tr>
        <w:trPr>
          <w:trHeight w:val="700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市補助金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Ａ（円）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その他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Ｂ（円）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1113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21" w:rightChars="9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21" w:rightChars="9"/>
              <w:jc w:val="right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　月　日</w:t>
            </w:r>
          </w:p>
        </w:tc>
      </w:tr>
      <w:tr>
        <w:trPr>
          <w:trHeight w:val="673" w:hRule="atLeast"/>
        </w:trPr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計</w:t>
            </w:r>
          </w:p>
        </w:tc>
        <w:tc>
          <w:tcPr>
            <w:tcW w:w="188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成果目標</w:t>
      </w:r>
    </w:p>
    <w:tbl>
      <w:tblPr>
        <w:tblStyle w:val="24"/>
        <w:tblW w:w="964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85"/>
        <w:gridCol w:w="1967"/>
        <w:gridCol w:w="1967"/>
        <w:gridCol w:w="1967"/>
        <w:gridCol w:w="1961"/>
      </w:tblGrid>
      <w:tr>
        <w:trPr>
          <w:trHeight w:val="583" w:hRule="atLeast"/>
        </w:trPr>
        <w:tc>
          <w:tcPr>
            <w:tcW w:w="17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目標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現状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（申請時）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１年度目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　　年中）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２年度目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　　年中）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目標年度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　　年中）</w:t>
            </w:r>
          </w:p>
        </w:tc>
      </w:tr>
      <w:tr>
        <w:trPr>
          <w:trHeight w:val="593" w:hRule="atLeast"/>
        </w:trPr>
        <w:tc>
          <w:tcPr>
            <w:tcW w:w="17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農業所得（円）</w:t>
            </w:r>
          </w:p>
        </w:tc>
        <w:tc>
          <w:tcPr>
            <w:tcW w:w="196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４　添付書類</w:t>
      </w:r>
    </w:p>
    <w:p>
      <w:pPr>
        <w:pStyle w:val="21"/>
        <w:numPr>
          <w:ilvl w:val="0"/>
          <w:numId w:val="1"/>
        </w:numPr>
        <w:autoSpaceDE w:val="0"/>
        <w:autoSpaceDN w:val="0"/>
        <w:ind w:leftChars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領収書の写し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03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9F4AB4E"/>
    <w:lvl w:ilvl="0" w:tplc="1C66F3C4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7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304</Characters>
  <Application>JUST Note</Application>
  <Lines>188</Lines>
  <Paragraphs>40</Paragraphs>
  <Company>十和田市役所</Company>
  <CharactersWithSpaces>362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twpc989</cp:lastModifiedBy>
  <cp:lastPrinted>2025-03-10T01:00:44Z</cp:lastPrinted>
  <dcterms:created xsi:type="dcterms:W3CDTF">2014-04-18T04:51:00Z</dcterms:created>
  <dcterms:modified xsi:type="dcterms:W3CDTF">2025-03-10T01:00:52Z</dcterms:modified>
  <cp:revision>61</cp:revision>
</cp:coreProperties>
</file>