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DengXian"/>
          <w:sz w:val="22"/>
        </w:rPr>
      </w:pPr>
      <w:r>
        <w:rPr>
          <w:rFonts w:hint="eastAsia" w:ascii="ＭＳ 明朝" w:hAnsi="ＭＳ 明朝"/>
          <w:sz w:val="22"/>
        </w:rPr>
        <w:t>様式第７号（第７条関係）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Theme="minorEastAsia" w:hAnsiTheme="minorEastAsia"/>
          <w:sz w:val="22"/>
        </w:rPr>
        <w:t>十和田市長　　　　　　　　様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住所又は所在地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氏名又は名称及び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default" w:ascii="ＭＳ 明朝" w:hAnsi="ＭＳ 明朝" w:eastAsia="DengXian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代表者氏名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kern w:val="0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DengXian"/>
          <w:kern w:val="0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color w:val="auto"/>
          <w:kern w:val="0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</w:t>
      </w:r>
      <w:r>
        <w:rPr>
          <w:rFonts w:hint="eastAsia" w:ascii="ＭＳ 明朝" w:hAnsi="ＭＳ 明朝"/>
          <w:color w:val="auto"/>
          <w:kern w:val="0"/>
        </w:rPr>
        <w:t>７</w:t>
      </w:r>
      <w:r>
        <w:rPr>
          <w:rFonts w:hint="eastAsia" w:ascii="ＭＳ 明朝" w:hAnsi="ＭＳ 明朝"/>
          <w:color w:val="auto"/>
          <w:kern w:val="0"/>
          <w:sz w:val="22"/>
        </w:rPr>
        <w:t>年度</w:t>
      </w:r>
      <w:r>
        <w:rPr>
          <w:rFonts w:hint="eastAsia" w:ascii="ＭＳ 明朝" w:hAnsi="ＭＳ 明朝"/>
          <w:color w:val="auto"/>
          <w:sz w:val="22"/>
        </w:rPr>
        <w:t>十和田市インバウンド受入環境整備事業補助金</w:t>
      </w:r>
      <w:r>
        <w:rPr>
          <w:rFonts w:hint="eastAsia" w:ascii="ＭＳ 明朝" w:hAnsi="ＭＳ 明朝"/>
          <w:color w:val="auto"/>
          <w:kern w:val="0"/>
          <w:sz w:val="22"/>
        </w:rPr>
        <w:t>実績報告書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DengXian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年　　月　　日付け　　第　　　　　号で交付決定のあっ</w:t>
      </w:r>
      <w:r>
        <w:rPr>
          <w:rFonts w:hint="eastAsia" w:ascii="ＭＳ 明朝" w:hAnsi="ＭＳ 明朝"/>
          <w:color w:val="auto"/>
          <w:sz w:val="22"/>
        </w:rPr>
        <w:t>た令和</w:t>
      </w:r>
      <w:r>
        <w:rPr>
          <w:rFonts w:hint="eastAsia" w:ascii="ＭＳ 明朝" w:hAnsi="ＭＳ 明朝"/>
          <w:color w:val="auto"/>
          <w:kern w:val="0"/>
        </w:rPr>
        <w:t>７</w:t>
      </w:r>
      <w:r>
        <w:rPr>
          <w:rFonts w:hint="eastAsia" w:ascii="ＭＳ 明朝" w:hAnsi="ＭＳ 明朝"/>
          <w:color w:val="auto"/>
          <w:sz w:val="22"/>
        </w:rPr>
        <w:t>年度十和田市インバウンド受入環境整備事業補助金について、その事業が完了したので、令和</w:t>
      </w:r>
      <w:r>
        <w:rPr>
          <w:rFonts w:hint="eastAsia" w:ascii="ＭＳ 明朝" w:hAnsi="ＭＳ 明朝"/>
          <w:color w:val="auto"/>
          <w:kern w:val="0"/>
        </w:rPr>
        <w:t>７</w:t>
      </w:r>
      <w:r>
        <w:rPr>
          <w:rFonts w:hint="eastAsia" w:ascii="ＭＳ 明朝" w:hAnsi="ＭＳ 明朝"/>
          <w:color w:val="auto"/>
          <w:sz w:val="22"/>
        </w:rPr>
        <w:t>年度十和田市インバウンド受入環境整備事業補助金交付要綱第７条の規定により、関係書類</w:t>
      </w:r>
      <w:r>
        <w:rPr>
          <w:rFonts w:hint="eastAsia" w:ascii="ＭＳ 明朝" w:hAnsi="ＭＳ 明朝"/>
          <w:sz w:val="22"/>
        </w:rPr>
        <w:t>を添えて、次のとおり報告します。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DengXian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napToGrid w:val="0"/>
          <w:kern w:val="0"/>
          <w:sz w:val="22"/>
        </w:rPr>
      </w:pPr>
      <w:r>
        <w:rPr>
          <w:rFonts w:hint="eastAsia" w:ascii="ＭＳ 明朝" w:hAnsi="ＭＳ 明朝"/>
          <w:snapToGrid w:val="0"/>
          <w:kern w:val="0"/>
          <w:sz w:val="22"/>
        </w:rPr>
        <w:t>１　事業の内容及び経費の配分　　　　　　　　　　　　　　　　　　　　　（単位：円）</w:t>
      </w:r>
    </w:p>
    <w:tbl>
      <w:tblPr>
        <w:tblStyle w:val="28"/>
        <w:tblW w:w="8647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235"/>
        <w:gridCol w:w="1235"/>
        <w:gridCol w:w="1235"/>
        <w:gridCol w:w="1236"/>
        <w:gridCol w:w="1235"/>
        <w:gridCol w:w="1235"/>
        <w:gridCol w:w="1236"/>
      </w:tblGrid>
      <w:tr>
        <w:trPr>
          <w:trHeight w:val="397" w:hRule="atLeast"/>
        </w:trPr>
        <w:tc>
          <w:tcPr>
            <w:tcW w:w="123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事業種目</w:t>
            </w:r>
          </w:p>
        </w:tc>
        <w:tc>
          <w:tcPr>
            <w:tcW w:w="123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総事業費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（Ａ＋Ｂ）</w:t>
            </w:r>
          </w:p>
        </w:tc>
        <w:tc>
          <w:tcPr>
            <w:tcW w:w="4941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負担区分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経費算出の基礎</w:t>
            </w:r>
          </w:p>
        </w:tc>
      </w:tr>
      <w:tr>
        <w:trPr>
          <w:trHeight w:val="397" w:hRule="atLeast"/>
        </w:trPr>
        <w:tc>
          <w:tcPr>
            <w:tcW w:w="12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市補助金Ａ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その他Ｂ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2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579" w:hRule="atLeast"/>
        </w:trPr>
        <w:tc>
          <w:tcPr>
            <w:tcW w:w="1235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計</w:t>
            </w: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napToGrid w:val="0"/>
          <w:kern w:val="0"/>
          <w:sz w:val="22"/>
        </w:rPr>
      </w:pPr>
      <w:r>
        <w:rPr>
          <w:rFonts w:hint="eastAsia" w:ascii="ＭＳ 明朝" w:hAnsi="ＭＳ 明朝"/>
          <w:snapToGrid w:val="0"/>
          <w:kern w:val="0"/>
          <w:sz w:val="22"/>
        </w:rPr>
        <w:t>２　事業着手年月日</w:t>
      </w:r>
    </w:p>
    <w:p>
      <w:pPr>
        <w:pStyle w:val="0"/>
        <w:autoSpaceDE w:val="0"/>
        <w:autoSpaceDN w:val="0"/>
        <w:rPr>
          <w:rFonts w:hint="default" w:ascii="ＭＳ 明朝" w:hAnsi="ＭＳ 明朝"/>
          <w:snapToGrid w:val="0"/>
          <w:kern w:val="0"/>
          <w:sz w:val="22"/>
        </w:rPr>
      </w:pPr>
      <w:r>
        <w:rPr>
          <w:rFonts w:hint="eastAsia" w:ascii="ＭＳ 明朝" w:hAnsi="ＭＳ 明朝"/>
          <w:snapToGrid w:val="0"/>
          <w:kern w:val="0"/>
          <w:sz w:val="22"/>
        </w:rPr>
        <w:t>　　　　　　　　年　　月　　日</w:t>
      </w:r>
    </w:p>
    <w:p>
      <w:pPr>
        <w:pStyle w:val="0"/>
        <w:autoSpaceDE w:val="0"/>
        <w:autoSpaceDN w:val="0"/>
        <w:ind w:firstLine="1130" w:firstLineChars="500"/>
        <w:rPr>
          <w:rFonts w:hint="default" w:ascii="ＭＳ 明朝" w:hAnsi="ＭＳ 明朝"/>
          <w:snapToGrid w:val="0"/>
          <w:kern w:val="0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napToGrid w:val="0"/>
          <w:kern w:val="0"/>
          <w:sz w:val="22"/>
        </w:rPr>
      </w:pPr>
      <w:r>
        <w:rPr>
          <w:rFonts w:hint="eastAsia" w:ascii="ＭＳ 明朝" w:hAnsi="ＭＳ 明朝"/>
          <w:snapToGrid w:val="0"/>
          <w:kern w:val="0"/>
          <w:sz w:val="22"/>
        </w:rPr>
        <w:t>３　事業完了年月日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napToGrid w:val="0"/>
          <w:kern w:val="0"/>
          <w:sz w:val="22"/>
        </w:rPr>
        <w:t>　　　　　　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auto"/>
    <w:pitch w:val="fixed"/>
    <w:sig w:usb0="00000000" w:usb1="00000000" w:usb2="00000000" w:usb3="00000000" w:csb0="0004000F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Document Map"/>
    <w:basedOn w:val="0"/>
    <w:next w:val="17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8">
    <w:name w:val="Body Text Indent"/>
    <w:basedOn w:val="0"/>
    <w:next w:val="18"/>
    <w:link w:val="0"/>
    <w:uiPriority w:val="0"/>
    <w:pPr>
      <w:ind w:left="210" w:leftChars="100" w:firstLine="29" w:firstLineChars="12"/>
    </w:pPr>
    <w:rPr>
      <w:sz w:val="24"/>
    </w:rPr>
  </w:style>
  <w:style w:type="paragraph" w:styleId="19">
    <w:name w:val="Date"/>
    <w:basedOn w:val="0"/>
    <w:next w:val="0"/>
    <w:link w:val="0"/>
    <w:uiPriority w:val="0"/>
    <w:rPr>
      <w:sz w:val="24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836</TotalTime>
  <Pages>1</Pages>
  <Words>0</Words>
  <Characters>266</Characters>
  <Application>JUST Note</Application>
  <Lines>240</Lines>
  <Paragraphs>21</Paragraphs>
  <Company>十和田市役所</Company>
  <CharactersWithSpaces>418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平成１２年度コンベンション開催費補助金交付要綱</dc:title>
  <dc:creator>式典班：越谷</dc:creator>
  <cp:lastModifiedBy>twpc1000</cp:lastModifiedBy>
  <cp:lastPrinted>2025-03-29T07:21:50Z</cp:lastPrinted>
  <dcterms:created xsi:type="dcterms:W3CDTF">2018-06-18T06:34:00Z</dcterms:created>
  <dcterms:modified xsi:type="dcterms:W3CDTF">2025-04-25T04:44:12Z</dcterms:modified>
  <cp:revision>73</cp:revision>
</cp:coreProperties>
</file>