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様式第13号（第13条関係）</w:t>
      </w:r>
    </w:p>
    <w:p>
      <w:pPr>
        <w:pStyle w:val="a1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jc w:val="right"/>
        <w:spacing w:line="276" w:lineRule="auto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  <w:kern w:val="0"/>
        </w:rPr>
        <w:t>年　　月　　日</w:t>
      </w:r>
    </w:p>
    <w:p>
      <w:pPr>
        <w:pStyle w:val="a1"/>
        <w:jc w:val="left"/>
        <w:spacing w:line="276" w:lineRule="auto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jc w:val="left"/>
        <w:spacing w:line="276" w:lineRule="auto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十和田市長　　様</w:t>
      </w:r>
    </w:p>
    <w:p>
      <w:pPr>
        <w:pStyle w:val="a1"/>
        <w:jc w:val="left"/>
        <w:spacing w:line="276" w:lineRule="auto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ind w:firstLineChars="1700" w:firstLine="3570"/>
        <w:jc w:val="left"/>
        <w:spacing w:line="276" w:lineRule="auto"/>
        <w:rPr>
          <w:rFonts w:ascii="ＭＳ 明朝" w:hAnsi="ＭＳ 明朝" w:hint="default"/>
          <w:color w:val="000000"/>
        </w:rPr>
      </w:pPr>
      <w:r>
        <w:rPr>
          <w:rFonts w:ascii="ＭＳ 明朝" w:hAnsi="ＭＳ 明朝" w:hint="eastAsia"/>
          <w:color w:val="000000"/>
        </w:rPr>
        <w:t>　　住　所</w:t>
      </w:r>
    </w:p>
    <w:p>
      <w:pPr>
        <w:pStyle w:val="a1"/>
        <w:ind w:firstLineChars="1800" w:firstLine="3780"/>
        <w:jc w:val="left"/>
        <w:spacing w:line="276" w:lineRule="auto"/>
        <w:rPr>
          <w:rFonts w:ascii="ＭＳ 明朝" w:hAnsi="ＭＳ 明朝" w:hint="default"/>
          <w:color w:val="000000"/>
        </w:rPr>
      </w:pPr>
      <w:r>
        <w:rPr>
          <w:rFonts w:ascii="ＭＳ 明朝" w:hAnsi="ＭＳ 明朝" w:hint="eastAsia"/>
          <w:color w:val="000000"/>
        </w:rPr>
        <w:t>　団体名</w:t>
      </w:r>
    </w:p>
    <w:p>
      <w:pPr>
        <w:pStyle w:val="a1"/>
        <w:ind w:firstLineChars="1800" w:firstLine="3780"/>
        <w:jc w:val="left"/>
        <w:spacing w:line="276" w:lineRule="auto"/>
        <w:rPr>
          <w:rFonts w:ascii="ＭＳ 明朝" w:hAnsi="ＭＳ 明朝" w:hint="default"/>
          <w:color w:val="000000"/>
        </w:rPr>
      </w:pPr>
      <w:r>
        <w:rPr>
          <w:rFonts w:ascii="ＭＳ 明朝" w:hAnsi="ＭＳ 明朝" w:hint="eastAsia"/>
          <w:color w:val="000000"/>
        </w:rPr>
        <w:t>　代表者職・氏名　　　　　　　　　　　　㊞</w:t>
      </w:r>
    </w:p>
    <w:p>
      <w:pPr>
        <w:pStyle w:val="a1"/>
        <w:ind w:firstLineChars="1600" w:firstLine="3520"/>
        <w:jc w:val="left"/>
        <w:spacing w:line="276" w:lineRule="auto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jc w:val="left"/>
        <w:spacing w:line="276" w:lineRule="auto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jc w:val="center"/>
        <w:spacing w:line="276" w:lineRule="auto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  <w:kern w:val="0"/>
        </w:rPr>
        <w:t>令和４年度元気な十和田市づくり市民活動支援事業補助金交付請求書</w:t>
      </w:r>
    </w:p>
    <w:p>
      <w:pPr>
        <w:pStyle w:val="a1"/>
        <w:ind w:left="210" w:hanging="210"/>
        <w:autoSpaceDE w:val="off"/>
        <w:autoSpaceDN w:val="off"/>
        <w:spacing w:after="120" w:afterLines="0" w:afterAutospacing="0" w:line="360" w:lineRule="auto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ind w:left="210" w:hanging="210"/>
        <w:autoSpaceDE w:val="off"/>
        <w:autoSpaceDN w:val="off"/>
        <w:spacing w:after="120" w:afterLines="0" w:afterAutospacing="0" w:line="360" w:lineRule="auto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　　　　　年　　月　　日付け第　　　号で補助金額確定のあった令和４年度元気な十和田市づくり市民活動支援事業補助金について、その事業が完了したので、令和４年度元気な十和田市づくり市民活動支援事業補助金交付要綱第13条の規定により、関係書類を添えて、次のとおり請求します。</w:t>
      </w:r>
    </w:p>
    <w:p>
      <w:pPr>
        <w:pStyle w:val="a1"/>
        <w:ind w:left="238" w:hanging="238"/>
        <w:jc w:val="center"/>
        <w:spacing w:after="720" w:afterLines="0" w:afterAutospacing="0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記</w:t>
      </w:r>
    </w:p>
    <w:p>
      <w:pPr>
        <w:pStyle w:val="a1"/>
        <w:ind w:leftChars="100" w:left="210" w:firstLineChars="100" w:firstLine="220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　 　補助金交付決定額　　　金　　　　　　　　　　円</w:t>
      </w:r>
    </w:p>
    <w:p>
      <w:pPr>
        <w:pStyle w:val="a1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ind w:left="238" w:hanging="238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　　　 　</w:t>
      </w:r>
      <w:r>
        <w:rPr>
          <w:rFonts w:ascii="ＭＳ 明朝" w:hAnsi="ＭＳ 明朝" w:hint="eastAsia"/>
          <w:color w:val="000000"/>
          <w:sz w:val="22"/>
          <w:spacing w:val="22"/>
        </w:rPr>
        <w:t>補助金既受領</w:t>
      </w:r>
      <w:r>
        <w:rPr>
          <w:rFonts w:ascii="ＭＳ 明朝" w:hAnsi="ＭＳ 明朝" w:hint="eastAsia"/>
          <w:color w:val="000000"/>
          <w:sz w:val="22"/>
        </w:rPr>
        <w:t>額　　　金　　　　　　　　　　円</w:t>
      </w:r>
    </w:p>
    <w:p>
      <w:pPr>
        <w:pStyle w:val="a1"/>
        <w:ind w:left="238" w:hanging="238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ind w:left="238" w:hanging="238"/>
        <w:rPr>
          <w:rFonts w:ascii="ＭＳ 明朝" w:hAnsi="ＭＳ 明朝" w:hint="default"/>
          <w:color w:val="000000"/>
          <w:sz w:val="22"/>
        </w:rPr>
      </w:pPr>
    </w:p>
    <w:p>
      <w:pPr>
        <w:pStyle w:val="a1"/>
        <w:ind w:left="238" w:hanging="238"/>
        <w:rPr>
          <w:rFonts w:ascii="ＭＳ 明朝" w:hAnsi="ＭＳ 明朝" w:hint="default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 </w:t>
      </w:r>
      <w:r>
        <w:rPr>
          <w:rFonts w:ascii="ＭＳ 明朝" w:hAnsi="ＭＳ 明朝" w:hint="eastAsia"/>
          <w:color w:val="000000"/>
          <w:sz w:val="22"/>
          <w:spacing w:val="84"/>
        </w:rPr>
        <w:t>今回請求</w:t>
      </w:r>
      <w:r>
        <w:rPr>
          <w:rFonts w:ascii="ＭＳ 明朝" w:hAnsi="ＭＳ 明朝" w:hint="eastAsia"/>
          <w:color w:val="000000"/>
          <w:sz w:val="22"/>
        </w:rPr>
        <w:t>額　　　金　　　　　　　　　　円</w:t>
      </w:r>
    </w:p>
    <w:p>
      <w:pPr>
        <w:pStyle w:val="a1"/>
        <w:rPr>
          <w:rFonts w:ascii="ＭＳ 明朝" w:hAnsi="ＭＳ 明朝" w:hint="default"/>
          <w:color w:val="000000"/>
          <w:sz w:val="22"/>
        </w:rPr>
      </w:pPr>
    </w:p>
    <w:p>
      <w:pPr>
        <w:pStyle w:val="a1"/>
      </w:pPr>
    </w:p>
    <w:sectPr>
      <w:pgSz w:w="11906" w:h="16838"/>
      <w:pgMar w:top="709" w:right="1418" w:bottom="568" w:left="1418" w:header="851" w:footer="567" w:gutter="0"/>
      <w:cols w:space="720"/>
      <w:docGrid w:linePitch="360" w:type="lines"/>
      <w:footerReference w:type="default" r:id="rId1"/>
      <w:pgNumType w:start="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  <w:jc w:val="center"/>
      <w:rPr>
        <w:rFonts w:hint="default"/>
      </w:rPr>
    </w:pPr>
  </w:p>
  <w:p>
    <w:pPr>
      <w:pStyle w:val="afb"/>
      <w:jc w:val="center"/>
      <w:rPr>
        <w:rFonts w:ascii="ＭＳ 明朝" w:hAnsi="ＭＳ 明朝" w:hint="defaul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/>
      </w:rPr>
    </w:rPrDefault>
    <w:pPrDefault>
      <w:pPr/>
    </w:pPrDefault>
  </w:docDefaults>
  <w:style w:type="paragraph" w:default="1" w:styleId="a1">
    <w:name w:val="Normal"/>
    <w:next w:val="a1"/>
    <w:link w:val="Normal"/>
    <w:qFormat/>
    <w:pPr>
      <w:widowControl w:val="off"/>
      <w:jc w:val="both"/>
    </w:pPr>
    <w:rPr>
      <w:sz w:val="21"/>
      <w:kern w:val="2"/>
    </w:rPr>
  </w:style>
  <w:style w:type="character" w:default="1" w:styleId="a2">
    <w:name w:val="Default Paragraph Font"/>
    <w:next w:val="a1"/>
    <w:link w:val="Normal"/>
    <w:semiHidden/>
    <w:rPr/>
  </w:style>
  <w:style w:type="table" w:default="1" w:styleId="a3">
    <w:name w:val="Normal Table"/>
    <w:next w:val="a1"/>
    <w:link w:val="Normal"/>
    <w:semiHidden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semiHidden/>
    <w:unhideWhenUsed/>
  </w:style>
  <w:style w:type="character" w:customStyle="1" w:styleId="afc">
    <w:name w:val="フッター (文字)"/>
    <w:basedOn w:val="a2"/>
    <w:next w:val="a1"/>
    <w:link w:val="footer"/>
  </w:style>
  <w:style w:type="paragraph" w:styleId="a1">
    <w:name w:val="Normal"/>
    <w:next w:val="a1"/>
    <w:link w:val="Normal"/>
    <w:qFormat/>
    <w:pPr>
      <w:widowControl w:val="off"/>
      <w:jc w:val="both"/>
    </w:pPr>
    <w:rPr>
      <w:sz w:val="21"/>
      <w:kern w:val="2"/>
    </w:rPr>
  </w:style>
  <w:style w:type="paragraph" w:styleId="afb">
    <w:name w:val="footer"/>
    <w:basedOn w:val="a1"/>
    <w:next w:val="a1"/>
    <w:link w:val="フッター (文字)"/>
    <w:pPr>
      <w:snapToGrid w:val="0"/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towa622</dc:creator>
  <cp:keywords/>
  <dc:description/>
  <cp:lastModifiedBy>twnt026</cp:lastModifiedBy>
  <cp:revision>1</cp:revision>
  <dcterms:created xsi:type="dcterms:W3CDTF">2021-02-25T00:42:00Z</dcterms:created>
  <dcterms:modified xsi:type="dcterms:W3CDTF">2022-03-31T12:05:08Z</dcterms:modified>
  <cp:lastPrinted>2021-02-25T04:23:00Z</cp:lastPrinted>
  <cp:version>0900.0100.01</cp:version>
</cp:coreProperties>
</file>