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</w:t>
      </w:r>
      <w:r>
        <w:rPr>
          <w:rFonts w:hint="eastAsia" w:ascii="ＭＳ 明朝" w:hAnsi="ＭＳ 明朝"/>
          <w:color w:val="auto"/>
          <w:sz w:val="22"/>
        </w:rPr>
        <w:t>14</w:t>
      </w:r>
      <w:r>
        <w:rPr>
          <w:rFonts w:hint="eastAsia" w:ascii="ＭＳ 明朝" w:hAnsi="ＭＳ 明朝"/>
          <w:color w:val="auto"/>
          <w:sz w:val="22"/>
        </w:rPr>
        <w:t>号（第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条関係）</w:t>
      </w:r>
    </w:p>
    <w:p>
      <w:pPr>
        <w:pStyle w:val="0"/>
        <w:spacing w:line="276" w:lineRule="auto"/>
        <w:jc w:val="right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spacing w:line="276" w:lineRule="auto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年　　月　　日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　様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ind w:firstLine="3570" w:firstLineChars="17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住　所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団体名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代表者職・氏名　　　　　　　　　　　　　</w:t>
      </w:r>
    </w:p>
    <w:p>
      <w:pPr>
        <w:pStyle w:val="0"/>
        <w:spacing w:line="276" w:lineRule="auto"/>
        <w:ind w:firstLine="3520" w:firstLineChars="160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ind w:firstLine="3520" w:firstLineChars="160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令和７年度元気な十和田市づくり市民活動支援事業補助金概算払請求書</w:t>
      </w:r>
    </w:p>
    <w:p>
      <w:pPr>
        <w:pStyle w:val="0"/>
        <w:spacing w:line="276" w:lineRule="auto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spacing w:after="120" w:afterLines="0" w:afterAutospacing="0" w:line="360" w:lineRule="auto"/>
        <w:ind w:left="210" w:hanging="21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年　　月　　日付け第　　　号で交付決定のあった令和７年度元気な十和田市づくり市民活動支援事業補助金について、令和７年度元気な十和田市づくり市民活動支援事業補助金交付要綱第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条の規定により、次のとおり令和７年度補助金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</w:t>
      </w:r>
      <w:r>
        <w:rPr>
          <w:rFonts w:hint="eastAsia" w:ascii="ＭＳ 明朝" w:hAnsi="ＭＳ 明朝"/>
          <w:color w:val="auto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sz w:val="22"/>
          <w:u w:val="single" w:color="auto"/>
        </w:rPr>
        <w:t>　円</w:t>
      </w:r>
      <w:r>
        <w:rPr>
          <w:rFonts w:hint="eastAsia" w:ascii="ＭＳ 明朝" w:hAnsi="ＭＳ 明朝"/>
          <w:color w:val="auto"/>
          <w:sz w:val="22"/>
        </w:rPr>
        <w:t>を概算払の方法により交付されるよう請求します。</w:t>
      </w:r>
    </w:p>
    <w:p>
      <w:pPr>
        <w:pStyle w:val="0"/>
        <w:ind w:left="210" w:hanging="210"/>
        <w:rPr>
          <w:rFonts w:hint="default" w:ascii="ＭＳ 明朝" w:hAnsi="ＭＳ 明朝"/>
          <w:color w:val="auto"/>
          <w:sz w:val="22"/>
        </w:rPr>
      </w:pPr>
    </w:p>
    <w:p>
      <w:pPr>
        <w:pStyle w:val="22"/>
        <w:tabs>
          <w:tab w:val="left" w:leader="none" w:pos="3105"/>
          <w:tab w:val="center" w:leader="none" w:pos="4535"/>
        </w:tabs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spacing w:after="120" w:afterLines="0" w:afterAutospacing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1</w:t>
      </w:r>
      <w:r>
        <w:rPr>
          <w:rFonts w:hint="eastAsia" w:ascii="ＭＳ 明朝" w:hAnsi="ＭＳ 明朝"/>
          <w:color w:val="auto"/>
          <w:sz w:val="22"/>
        </w:rPr>
        <w:t>　事業の内容及び請求額の配分</w:t>
      </w:r>
    </w:p>
    <w:tbl>
      <w:tblPr>
        <w:tblStyle w:val="11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09"/>
        <w:gridCol w:w="1417"/>
        <w:gridCol w:w="1418"/>
        <w:gridCol w:w="1361"/>
        <w:gridCol w:w="1332"/>
        <w:gridCol w:w="1188"/>
      </w:tblGrid>
      <w:tr>
        <w:trPr>
          <w:cantSplit/>
          <w:trHeight w:val="34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補助金額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今回請求額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残　額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事業完了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予定年月日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　考</w:t>
            </w:r>
          </w:p>
        </w:tc>
      </w:tr>
      <w:tr>
        <w:trPr>
          <w:cantSplit/>
          <w:trHeight w:val="51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金　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金　額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2</w:t>
      </w:r>
      <w:r>
        <w:rPr>
          <w:rFonts w:hint="eastAsia" w:ascii="ＭＳ 明朝" w:hAnsi="ＭＳ 明朝"/>
          <w:color w:val="auto"/>
          <w:sz w:val="22"/>
        </w:rPr>
        <w:t>　概算払の理由</w:t>
      </w:r>
      <w:bookmarkStart w:id="0" w:name="_GoBack"/>
      <w:bookmarkEnd w:id="0"/>
    </w:p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auto"/>
          <w:sz w:val="22"/>
        </w:rPr>
      </w:pPr>
    </w:p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auto"/>
          <w:sz w:val="20"/>
        </w:rPr>
      </w:pPr>
    </w:p>
    <w:p>
      <w:pPr>
        <w:pStyle w:val="0"/>
        <w:tabs>
          <w:tab w:val="left" w:leader="none" w:pos="7575"/>
        </w:tabs>
        <w:snapToGrid w:val="0"/>
        <w:spacing w:line="240" w:lineRule="atLeast"/>
        <w:ind w:left="220" w:hanging="220" w:hangingChars="100"/>
        <w:rPr>
          <w:rFonts w:hint="default" w:ascii="ＭＳ 明朝" w:hAnsi="ＭＳ 明朝"/>
          <w:color w:val="auto"/>
          <w:sz w:val="20"/>
        </w:rPr>
      </w:pPr>
      <w:r>
        <w:rPr>
          <w:rFonts w:hint="eastAsia"/>
          <w:color w:val="auto"/>
          <w:sz w:val="22"/>
        </w:rPr>
        <w:t>※　請求書の押印を省略する場合は、「発行責任者」と「担当者」の役職・氏名・電話番号を記載してください。</w:t>
      </w:r>
    </w:p>
    <w:tbl>
      <w:tblPr>
        <w:tblStyle w:val="11"/>
        <w:tblpPr w:leftFromText="0" w:rightFromText="0" w:topFromText="0" w:bottomFromText="0" w:vertAnchor="text" w:horzAnchor="margin" w:tblpX="226" w:tblpY="93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2898"/>
        <w:gridCol w:w="1717"/>
        <w:gridCol w:w="1811"/>
      </w:tblGrid>
      <w:tr>
        <w:trPr>
          <w:cantSplit/>
          <w:trHeight w:val="527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9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1"/>
                <w:w w:val="81"/>
                <w:sz w:val="22"/>
                <w:fitText w:val="1980" w:id="1"/>
              </w:rPr>
              <w:t>発行責任者の役職・氏</w:t>
            </w:r>
            <w:r>
              <w:rPr>
                <w:rFonts w:hint="eastAsia"/>
                <w:color w:val="auto"/>
                <w:spacing w:val="6"/>
                <w:w w:val="81"/>
                <w:sz w:val="22"/>
                <w:fitText w:val="1980" w:id="1"/>
              </w:rPr>
              <w:t>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担当者の役職・氏名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tabs>
          <w:tab w:val="left" w:leader="none" w:pos="7575"/>
        </w:tabs>
        <w:snapToGrid w:val="0"/>
        <w:spacing w:line="240" w:lineRule="atLeast"/>
        <w:ind w:left="200" w:hanging="200" w:hangingChars="100"/>
        <w:rPr>
          <w:rFonts w:hint="default" w:ascii="ＭＳ 明朝" w:hAnsi="ＭＳ 明朝"/>
          <w:color w:val="000000" w:themeColor="text1"/>
          <w:sz w:val="20"/>
        </w:rPr>
      </w:pPr>
    </w:p>
    <w:sectPr>
      <w:footerReference r:id="rId5" w:type="default"/>
      <w:pgSz w:w="11906" w:h="16838"/>
      <w:pgMar w:top="709" w:right="1418" w:bottom="568" w:left="1418" w:header="851" w:footer="567" w:gutter="0"/>
      <w:pgNumType w:start="1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apple-converted-space"/>
    <w:next w:val="21"/>
    <w:link w:val="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23" w:customStyle="1">
    <w:name w:val="記 (文字)"/>
    <w:next w:val="23"/>
    <w:link w:val="22"/>
    <w:uiPriority w:val="0"/>
    <w:rPr>
      <w:rFonts w:ascii="ＭＳ ゴシック" w:hAnsi="ＭＳ ゴシック" w:eastAsia="ＭＳ ゴシック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5</Words>
  <Characters>324</Characters>
  <Application>JUST Note</Application>
  <Lines>157</Lines>
  <Paragraphs>28</Paragraphs>
  <Company>十和田市役所</Company>
  <CharactersWithSpaces>379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towa622</dc:creator>
  <cp:lastModifiedBy>twpc1049</cp:lastModifiedBy>
  <cp:lastPrinted>2024-02-27T00:37:34Z</cp:lastPrinted>
  <dcterms:created xsi:type="dcterms:W3CDTF">2021-02-25T00:42:00Z</dcterms:created>
  <dcterms:modified xsi:type="dcterms:W3CDTF">2025-04-07T06:22:42Z</dcterms:modified>
  <cp:revision>27</cp:revision>
</cp:coreProperties>
</file>