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BIZ UDゴシック" w:eastAsia="BIZ UDゴシック" w:hAnsi="BIZ UDゴシック"/>
          <w:b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sz w:val="36"/>
          <w:szCs w:val="36"/>
        </w:rPr>
        <w:t>十和田市地球温暖化対策実行計画協議会委員　応募用紙</w:t>
      </w:r>
    </w:p>
    <w:p>
      <w:pPr>
        <w:rPr>
          <w:rFonts w:ascii="BIZ UDゴシック" w:eastAsia="BIZ UDゴシック" w:hAnsi="BIZ UDゴシック"/>
          <w:szCs w:val="21"/>
        </w:rPr>
      </w:pPr>
    </w:p>
    <w:p>
      <w:pPr>
        <w:rPr>
          <w:rFonts w:ascii="BIZ UDゴシック" w:eastAsia="BIZ UDゴシック" w:hAnsi="BIZ UDゴシック"/>
          <w:szCs w:val="21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2335"/>
        <w:gridCol w:w="672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住　　所</w:t>
            </w:r>
          </w:p>
        </w:tc>
        <w:tc>
          <w:tcPr>
            <w:tcW w:w="672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　　名（ふりがな）</w:t>
            </w:r>
          </w:p>
        </w:tc>
        <w:tc>
          <w:tcPr>
            <w:tcW w:w="672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  <w:rtl w:val="off"/>
              </w:rPr>
              <w:t>生年月日</w:t>
            </w:r>
          </w:p>
        </w:tc>
        <w:tc>
          <w:tcPr>
            <w:tcW w:w="672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性　　別</w:t>
            </w:r>
          </w:p>
        </w:tc>
        <w:tc>
          <w:tcPr>
            <w:tcW w:w="672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職　　業</w:t>
            </w:r>
          </w:p>
        </w:tc>
        <w:tc>
          <w:tcPr>
            <w:tcW w:w="672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6725" w:type="dxa"/>
          </w:tcPr>
          <w:p>
            <w:pPr>
              <w:spacing w:line="600" w:lineRule="auto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>
      <w:pPr>
        <w:rPr>
          <w:rFonts w:ascii="BIZ UDゴシック" w:eastAsia="BIZ UDゴシック" w:hAnsi="BIZ UDゴシック"/>
          <w:szCs w:val="21"/>
        </w:rPr>
      </w:pPr>
    </w:p>
    <w:p>
      <w:pPr>
        <w:rPr>
          <w:rFonts w:ascii="BIZ UDゴシック" w:eastAsia="BIZ UDゴシック" w:hAnsi="BIZ UDゴシック" w:hint="eastAsia"/>
          <w:szCs w:val="21"/>
        </w:rPr>
      </w:pPr>
    </w:p>
    <w:sectPr>
      <w:pgSz w:w="11906" w:h="16838"/>
      <w:pgMar w:top="1418" w:right="1418" w:bottom="1418" w:left="1418" w:header="851" w:footer="992" w:gutter="0"/>
      <w:cols/>
      <w:docGrid w:linePitch="368" w:charSpace="190" w:type="lines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IZ UDゴシック">
    <w:panose1 w:val="020B0400000000000000"/>
    <w:family w:val="modern"/>
    <w:charset w:val="80"/>
    <w:notTrueType w:val="false"/>
    <w:sig w:usb0="E00002F7" w:usb1="2AC7EDF8" w:usb2="00000012" w:usb3="00000001" w:csb0="20020001" w:csb1="00000001"/>
  </w:font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revisionView w:inkAnnotations="false" w:insDel="false" w:markup="false"/>
  <w:defaultTabStop w:val="839"/>
  <w:drawingGridHorizontalSpacing w:val="105"/>
  <w:drawingGridVerticalSpacing w:val="18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="ＭＳ 明朝" w:hAnsiTheme="minorHAnsi" w:cstheme="minorBidi"/>
        <w:sz w:val="21"/>
        <w:szCs w:val="24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c">
    <w:name w:val="フッター (文字)"/>
    <w:basedOn w:val="a2"/>
    <w:link w:val="footer"/>
  </w:style>
  <w:style w:type="character" w:customStyle="1" w:styleId="aff1">
    <w:name w:val="ヘッダー (文字)"/>
    <w:basedOn w:val="a2"/>
    <w:link w:val="header"/>
  </w:style>
  <w:style w:type="paragraph" w:styleId="aff0">
    <w:name w:val="header"/>
    <w:basedOn w:val="a1"/>
    <w:link w:val="ヘッダー (文字)"/>
    <w:unhideWhenUsed/>
    <w:pPr>
      <w:snapToGrid w:val="0"/>
      <w:tabs>
        <w:tab w:val="center" w:pos="4252"/>
        <w:tab w:val="right" w:pos="8504"/>
      </w:tabs>
    </w:pPr>
  </w:style>
  <w:style w:type="paragraph" w:styleId="afb">
    <w:name w:val="footer"/>
    <w:basedOn w:val="a1"/>
    <w:link w:val="フッター (文字)"/>
    <w:unhideWhenUsed/>
    <w:pPr>
      <w:snapToGrid w:val="0"/>
      <w:tabs>
        <w:tab w:val="center" w:pos="4252"/>
        <w:tab w:val="right" w:pos="8504"/>
      </w:tabs>
    </w:pPr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twpc379</dc:creator>
  <cp:keywords/>
  <dc:description/>
  <cp:lastModifiedBy>twnt026</cp:lastModifiedBy>
  <cp:revision>1</cp:revision>
  <dcterms:created xsi:type="dcterms:W3CDTF">2024-08-20T01:33:00Z</dcterms:created>
  <dcterms:modified xsi:type="dcterms:W3CDTF">2024-08-30T04:26:01Z</dcterms:modified>
  <cp:version>0900.0100.01</cp:version>
</cp:coreProperties>
</file>