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1"/>
          <w:sz w:val="28"/>
        </w:rPr>
        <w:t>審査請求取下書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十和田市長　宛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408" w:leftChars="1900" w:hanging="418" w:hangingChars="19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審査請求人</w:t>
      </w:r>
      <w:r>
        <w:rPr>
          <w:rFonts w:hint="eastAsia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</w:rPr>
        <w:t>住所（又は居所）</w:t>
      </w:r>
    </w:p>
    <w:p>
      <w:pPr>
        <w:pStyle w:val="0"/>
        <w:ind w:left="5250" w:leftChars="2500" w:firstLine="110" w:firstLineChars="5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氏名（又は名称）</w:t>
      </w:r>
    </w:p>
    <w:p>
      <w:pPr>
        <w:pStyle w:val="0"/>
        <w:ind w:left="5250" w:leftChars="2500" w:firstLine="110" w:firstLineChars="5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</w:t>
      </w:r>
    </w:p>
    <w:p>
      <w:pPr>
        <w:pStyle w:val="0"/>
        <w:ind w:left="5040" w:leftChars="240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行政不服審査法第</w:t>
      </w:r>
      <w:r>
        <w:rPr>
          <w:rFonts w:hint="eastAsia" w:ascii="ＭＳ 明朝" w:hAnsi="ＭＳ 明朝" w:eastAsia="ＭＳ 明朝"/>
          <w:sz w:val="22"/>
        </w:rPr>
        <w:t>27</w:t>
      </w:r>
      <w:r>
        <w:rPr>
          <w:rFonts w:hint="eastAsia" w:ascii="ＭＳ 明朝" w:hAnsi="ＭＳ 明朝" w:eastAsia="ＭＳ 明朝"/>
          <w:sz w:val="22"/>
        </w:rPr>
        <w:t>条の規定により、下記の審査請求を取り下げます。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審査請求の件名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審査請求年月日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　</w:t>
      </w:r>
      <w:bookmarkStart w:id="0" w:name="_GoBack"/>
      <w:bookmarkEnd w:id="0"/>
      <w:r>
        <w:rPr>
          <w:rFonts w:hint="eastAsia" w:ascii="ＭＳ 明朝" w:hAnsi="ＭＳ 明朝" w:eastAsia="ＭＳ 明朝"/>
          <w:sz w:val="20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</w:p>
    <w:p>
      <w:pPr>
        <w:pStyle w:val="0"/>
        <w:rPr>
          <w:rFonts w:hint="eastAsia" w:ascii="ＭＳ 明朝" w:hAnsi="ＭＳ 明朝" w:eastAsia="ＭＳ 明朝"/>
          <w:sz w:val="20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1</Words>
  <Characters>94</Characters>
  <Application>JUST Note</Application>
  <Lines>24</Lines>
  <Paragraphs>11</Paragraphs>
  <Company>十和田市役所</Company>
  <CharactersWithSpaces>117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twpc938</dc:creator>
  <cp:lastModifiedBy>twpc938</cp:lastModifiedBy>
  <cp:lastPrinted>2025-03-26T11:51:26Z</cp:lastPrinted>
  <dcterms:created xsi:type="dcterms:W3CDTF">2025-01-23T05:42:00Z</dcterms:created>
  <dcterms:modified xsi:type="dcterms:W3CDTF">2025-03-25T11:17:53Z</dcterms:modified>
  <cp:revision>1</cp:revision>
</cp:coreProperties>
</file>