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F5" w:rsidRDefault="00183FFB">
      <w:pPr>
        <w:wordWrap/>
        <w:textAlignment w:val="auto"/>
        <w:rPr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［文］様式第8号</w:t>
      </w:r>
      <w:r>
        <w:rPr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snapToGrid w:val="0"/>
          <w:kern w:val="0"/>
          <w:sz w:val="20"/>
        </w:rPr>
        <w:t>1</w:t>
      </w:r>
      <w:r>
        <w:rPr>
          <w:rFonts w:hint="eastAsia"/>
          <w:snapToGrid w:val="0"/>
          <w:kern w:val="0"/>
          <w:sz w:val="20"/>
        </w:rPr>
        <w:t>1条関係</w:t>
      </w:r>
      <w:r>
        <w:rPr>
          <w:snapToGrid w:val="0"/>
          <w:kern w:val="0"/>
          <w:sz w:val="2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1101"/>
        <w:gridCol w:w="1101"/>
        <w:gridCol w:w="1101"/>
        <w:gridCol w:w="1102"/>
      </w:tblGrid>
      <w:tr w:rsidR="009D39F5">
        <w:trPr>
          <w:cantSplit/>
          <w:trHeight w:val="244"/>
        </w:trPr>
        <w:tc>
          <w:tcPr>
            <w:tcW w:w="1101" w:type="dxa"/>
            <w:shd w:val="clear" w:color="auto" w:fill="auto"/>
          </w:tcPr>
          <w:p w:rsidR="009D39F5" w:rsidRDefault="00183FF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館　長</w:t>
            </w:r>
          </w:p>
        </w:tc>
        <w:tc>
          <w:tcPr>
            <w:tcW w:w="1101" w:type="dxa"/>
            <w:shd w:val="clear" w:color="auto" w:fill="auto"/>
          </w:tcPr>
          <w:p w:rsidR="009D39F5" w:rsidRDefault="00213EB1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副</w:t>
            </w:r>
            <w:r w:rsidR="00183FFB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館</w:t>
            </w:r>
            <w:r w:rsidR="00183FFB">
              <w:rPr>
                <w:rFonts w:ascii="ＭＳ Ｐゴシック" w:eastAsia="ＭＳ Ｐゴシック" w:hAnsi="ＭＳ Ｐゴシック"/>
                <w:sz w:val="20"/>
              </w:rPr>
              <w:t xml:space="preserve">　長</w:t>
            </w:r>
          </w:p>
        </w:tc>
        <w:tc>
          <w:tcPr>
            <w:tcW w:w="1101" w:type="dxa"/>
            <w:shd w:val="clear" w:color="auto" w:fill="auto"/>
          </w:tcPr>
          <w:p w:rsidR="009D39F5" w:rsidRDefault="00183FF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担　当</w:t>
            </w:r>
          </w:p>
        </w:tc>
        <w:tc>
          <w:tcPr>
            <w:tcW w:w="1102" w:type="dxa"/>
            <w:shd w:val="clear" w:color="auto" w:fill="auto"/>
          </w:tcPr>
          <w:p w:rsidR="009D39F5" w:rsidRDefault="00183FFB">
            <w:pPr>
              <w:shd w:val="clear" w:color="auto" w:fill="F2F2F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受　付　係</w:t>
            </w:r>
          </w:p>
        </w:tc>
      </w:tr>
      <w:tr w:rsidR="009D39F5">
        <w:trPr>
          <w:cantSplit/>
          <w:trHeight w:val="1041"/>
        </w:trPr>
        <w:tc>
          <w:tcPr>
            <w:tcW w:w="1101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1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9D39F5" w:rsidRDefault="009D39F5">
      <w:pPr>
        <w:rPr>
          <w:snapToGrid w:val="0"/>
          <w:kern w:val="0"/>
        </w:rPr>
      </w:pPr>
    </w:p>
    <w:tbl>
      <w:tblPr>
        <w:tblW w:w="102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398"/>
        <w:gridCol w:w="1157"/>
        <w:gridCol w:w="807"/>
        <w:gridCol w:w="642"/>
        <w:gridCol w:w="2121"/>
        <w:gridCol w:w="1476"/>
        <w:gridCol w:w="389"/>
        <w:gridCol w:w="1235"/>
        <w:gridCol w:w="1520"/>
        <w:gridCol w:w="230"/>
      </w:tblGrid>
      <w:tr w:rsidR="009D39F5">
        <w:trPr>
          <w:cantSplit/>
          <w:trHeight w:val="4312"/>
        </w:trPr>
        <w:tc>
          <w:tcPr>
            <w:tcW w:w="10205" w:type="dxa"/>
            <w:gridSpan w:val="11"/>
            <w:tcBorders>
              <w:bottom w:val="nil"/>
            </w:tcBorders>
            <w:vAlign w:val="center"/>
          </w:tcPr>
          <w:p w:rsidR="009D39F5" w:rsidRDefault="009D39F5">
            <w:pPr>
              <w:ind w:leftChars="2262" w:left="4750"/>
              <w:rPr>
                <w:b/>
                <w:snapToGrid w:val="0"/>
                <w:kern w:val="0"/>
                <w:sz w:val="24"/>
              </w:rPr>
            </w:pPr>
          </w:p>
          <w:p w:rsidR="009D39F5" w:rsidRDefault="00183FFB">
            <w:pPr>
              <w:jc w:val="center"/>
              <w:rPr>
                <w:b/>
                <w:snapToGrid w:val="0"/>
                <w:kern w:val="0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市民文化センター使用料還付申請書</w:t>
            </w:r>
          </w:p>
          <w:p w:rsidR="009D39F5" w:rsidRDefault="00213EB1">
            <w:pPr>
              <w:ind w:firstLineChars="100" w:firstLine="210"/>
            </w:pPr>
            <w:r>
              <w:rPr>
                <w:rFonts w:hint="eastAsia"/>
              </w:rPr>
              <w:t>指定管理者</w:t>
            </w:r>
            <w:bookmarkStart w:id="0" w:name="_GoBack"/>
            <w:bookmarkEnd w:id="0"/>
          </w:p>
          <w:p w:rsidR="009D39F5" w:rsidRDefault="0030531F">
            <w:pPr>
              <w:ind w:firstLineChars="100" w:firstLine="210"/>
            </w:pPr>
            <w:r>
              <w:rPr>
                <w:rFonts w:hint="eastAsia"/>
              </w:rPr>
              <w:t>特定非営利活動法人</w:t>
            </w:r>
            <w:r w:rsidR="00183FFB">
              <w:rPr>
                <w:rFonts w:hint="eastAsia"/>
              </w:rPr>
              <w:t xml:space="preserve">　　</w:t>
            </w:r>
          </w:p>
          <w:p w:rsidR="009D39F5" w:rsidRDefault="0030531F">
            <w:pPr>
              <w:ind w:firstLineChars="100" w:firstLine="210"/>
            </w:pPr>
            <w:r>
              <w:rPr>
                <w:rFonts w:hint="eastAsia"/>
              </w:rPr>
              <w:t>十和田.L.ステージクリエート</w:t>
            </w:r>
            <w:r w:rsidR="00183FFB">
              <w:rPr>
                <w:rFonts w:hint="eastAsia"/>
              </w:rPr>
              <w:t xml:space="preserve">　</w:t>
            </w:r>
          </w:p>
          <w:p w:rsidR="009D39F5" w:rsidRDefault="0030531F">
            <w:pPr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</w:rPr>
              <w:t>理事長</w:t>
            </w:r>
            <w:r w:rsidR="00183F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高屋</w:t>
            </w:r>
            <w:r w:rsidR="00183F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昌幸</w:t>
            </w:r>
            <w:r w:rsidR="00183FFB">
              <w:rPr>
                <w:rFonts w:hint="eastAsia"/>
              </w:rPr>
              <w:t xml:space="preserve">   様</w:t>
            </w:r>
            <w:r>
              <w:rPr>
                <w:rFonts w:hint="eastAsia"/>
              </w:rPr>
              <w:t xml:space="preserve">　　　　</w:t>
            </w:r>
            <w:r w:rsidR="00183FFB">
              <w:rPr>
                <w:rFonts w:hint="eastAsia"/>
              </w:rPr>
              <w:t xml:space="preserve">　　　　　　　　　　　　　　　　　　　令和　　</w:t>
            </w:r>
            <w:r w:rsidR="00183FFB">
              <w:rPr>
                <w:rFonts w:hint="eastAsia"/>
                <w:snapToGrid w:val="0"/>
                <w:kern w:val="0"/>
              </w:rPr>
              <w:t>年　　月　　日</w:t>
            </w:r>
          </w:p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9D39F5" w:rsidRDefault="00183FFB">
            <w:pPr>
              <w:spacing w:after="240"/>
              <w:ind w:leftChars="2667" w:left="5601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105"/>
                <w:kern w:val="0"/>
                <w:u w:val="single"/>
              </w:rPr>
              <w:t>団体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名　　　　　　　　　　　　　　　</w:t>
            </w:r>
          </w:p>
          <w:p w:rsidR="009D39F5" w:rsidRDefault="00183FFB">
            <w:pPr>
              <w:spacing w:after="240"/>
              <w:ind w:leftChars="2667" w:left="5601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/>
              </w:rPr>
              <w:t>代表者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名　　　　　　　　　　　　　　　</w:t>
            </w:r>
          </w:p>
          <w:p w:rsidR="009D39F5" w:rsidRDefault="00183FFB">
            <w:pPr>
              <w:spacing w:after="240"/>
              <w:ind w:leftChars="2667" w:left="5601"/>
              <w:jc w:val="left"/>
              <w:rPr>
                <w:snapToGrid w:val="0"/>
                <w:kern w:val="0"/>
                <w:u w:val="single"/>
              </w:rPr>
            </w:pPr>
            <w:r>
              <w:rPr>
                <w:rFonts w:hint="eastAsia"/>
                <w:snapToGrid w:val="0"/>
                <w:spacing w:val="315"/>
                <w:kern w:val="0"/>
                <w:u w:val="single"/>
              </w:rPr>
              <w:t>住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所　　　　　　　　　　　　　　　</w:t>
            </w:r>
          </w:p>
          <w:p w:rsidR="009D39F5" w:rsidRDefault="00183FFB">
            <w:pPr>
              <w:ind w:leftChars="2667" w:left="5601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  <w:u w:val="single"/>
              </w:rPr>
              <w:t>電話番</w:t>
            </w:r>
            <w:r>
              <w:rPr>
                <w:rFonts w:hint="eastAsia"/>
                <w:snapToGrid w:val="0"/>
                <w:kern w:val="0"/>
                <w:u w:val="single"/>
              </w:rPr>
              <w:t xml:space="preserve">号　　　　　　　　　　　　　　　</w:t>
            </w:r>
          </w:p>
          <w:p w:rsidR="009D39F5" w:rsidRDefault="009D39F5">
            <w:pPr>
              <w:rPr>
                <w:snapToGrid w:val="0"/>
                <w:kern w:val="0"/>
              </w:rPr>
            </w:pPr>
          </w:p>
          <w:p w:rsidR="009D39F5" w:rsidRDefault="00183FFB">
            <w:pPr>
              <w:ind w:firstLineChars="100" w:firstLine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次のとおり市民文化センターの使用料の還付を申請します。</w:t>
            </w: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 w:val="restart"/>
            <w:tcBorders>
              <w:top w:val="nil"/>
            </w:tcBorders>
            <w:vAlign w:val="center"/>
          </w:tcPr>
          <w:p w:rsidR="009D39F5" w:rsidRDefault="00183FFB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55" w:type="dxa"/>
            <w:gridSpan w:val="2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使用許</w:t>
            </w:r>
            <w:r>
              <w:rPr>
                <w:rFonts w:hint="eastAsia"/>
                <w:snapToGrid w:val="0"/>
                <w:kern w:val="0"/>
              </w:rPr>
              <w:t>可年月日・番号</w:t>
            </w:r>
          </w:p>
        </w:tc>
        <w:tc>
          <w:tcPr>
            <w:tcW w:w="8190" w:type="dxa"/>
            <w:gridSpan w:val="7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30531F">
              <w:rPr>
                <w:rFonts w:hint="eastAsia"/>
                <w:snapToGrid w:val="0"/>
                <w:kern w:val="0"/>
              </w:rPr>
              <w:t>令和</w:t>
            </w:r>
            <w:r>
              <w:rPr>
                <w:rFonts w:hint="eastAsia"/>
                <w:snapToGrid w:val="0"/>
                <w:kern w:val="0"/>
              </w:rPr>
              <w:t xml:space="preserve">　　　年　　　月　　　日　　第　　　　　</w:t>
            </w:r>
            <w:r w:rsidR="0030531F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 xml:space="preserve">　　　　　　　　　　号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 w:val="restart"/>
            <w:shd w:val="pct15" w:color="auto" w:fill="FFFFFF"/>
            <w:textDirection w:val="tbRlV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使用施設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1964" w:type="dxa"/>
            <w:gridSpan w:val="2"/>
            <w:shd w:val="pct15" w:color="auto" w:fill="FFFFFF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年月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642" w:type="dxa"/>
            <w:shd w:val="pct15" w:color="auto" w:fill="FFFFFF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曜日</w:t>
            </w:r>
          </w:p>
        </w:tc>
        <w:tc>
          <w:tcPr>
            <w:tcW w:w="2121" w:type="dxa"/>
            <w:shd w:val="pct15" w:color="auto" w:fill="FFFFFF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室</w:t>
            </w:r>
          </w:p>
        </w:tc>
        <w:tc>
          <w:tcPr>
            <w:tcW w:w="1476" w:type="dxa"/>
            <w:tcBorders>
              <w:right w:val="nil"/>
            </w:tcBorders>
            <w:shd w:val="pct15" w:color="auto" w:fill="FFFFFF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4"/>
                <w:kern w:val="0"/>
              </w:rPr>
              <w:t>使用時</w:t>
            </w:r>
            <w:r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使用料</w:t>
            </w:r>
            <w:r>
              <w:rPr>
                <w:rFonts w:hint="eastAsia"/>
                <w:snapToGrid w:val="0"/>
                <w:kern w:val="0"/>
              </w:rPr>
              <w:t>等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施設使用料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9D39F5" w:rsidRDefault="009D39F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2121" w:type="dxa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附属設備</w:t>
            </w:r>
            <w:r>
              <w:rPr>
                <w:rFonts w:hint="eastAsia"/>
                <w:snapToGrid w:val="0"/>
                <w:kern w:val="0"/>
              </w:rPr>
              <w:t>等使用料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 w:val="restart"/>
            <w:tcBorders>
              <w:left w:val="single" w:sz="12" w:space="0" w:color="auto"/>
            </w:tcBorders>
            <w:shd w:val="pct15" w:color="auto" w:fill="FFFFFF"/>
            <w:textDirection w:val="tbRlV"/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割増料</w:t>
            </w:r>
            <w:r>
              <w:rPr>
                <w:rFonts w:hint="eastAsia"/>
                <w:snapToGrid w:val="0"/>
                <w:kern w:val="0"/>
              </w:rPr>
              <w:t>金</w:t>
            </w:r>
          </w:p>
        </w:tc>
        <w:tc>
          <w:tcPr>
            <w:tcW w:w="1235" w:type="dxa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冷暖房料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16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時間延長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28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/>
            <w:shd w:val="pct15" w:color="auto" w:fill="FFFFFF"/>
            <w:vAlign w:val="center"/>
          </w:tcPr>
          <w:p w:rsidR="009D39F5" w:rsidRDefault="009D39F5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28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 w:val="restart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営利加算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16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Merge w:val="restart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vMerge/>
            <w:shd w:val="pct15" w:color="auto" w:fill="FFFFFF"/>
            <w:vAlign w:val="center"/>
          </w:tcPr>
          <w:p w:rsidR="009D39F5" w:rsidRDefault="009D39F5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44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642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2121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476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235" w:type="dxa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spacing w:val="-8"/>
                <w:kern w:val="0"/>
              </w:rPr>
            </w:pPr>
            <w:r>
              <w:rPr>
                <w:rFonts w:hint="eastAsia"/>
                <w:snapToGrid w:val="0"/>
                <w:spacing w:val="-8"/>
                <w:kern w:val="0"/>
              </w:rPr>
              <w:t>入場料加算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</w:t>
            </w:r>
          </w:p>
        </w:tc>
        <w:tc>
          <w:tcPr>
            <w:tcW w:w="642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1" w:type="dxa"/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39F5" w:rsidRDefault="00183FFB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～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減免額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52"/>
                <w:kern w:val="0"/>
              </w:rPr>
              <w:t>還付申</w:t>
            </w:r>
            <w:r>
              <w:rPr>
                <w:rFonts w:hint="eastAsia"/>
                <w:snapToGrid w:val="0"/>
                <w:kern w:val="0"/>
              </w:rPr>
              <w:t>請の理由</w:t>
            </w:r>
          </w:p>
        </w:tc>
        <w:tc>
          <w:tcPr>
            <w:tcW w:w="504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6"/>
                <w:kern w:val="0"/>
              </w:rPr>
              <w:t>プラネタ</w:t>
            </w:r>
            <w:r>
              <w:rPr>
                <w:rFonts w:hint="eastAsia"/>
                <w:snapToGrid w:val="0"/>
                <w:kern w:val="0"/>
              </w:rPr>
              <w:t>リウム観覧料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9D39F5" w:rsidRDefault="009D39F5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使用料等合計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val="27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9D39F5" w:rsidRDefault="009D39F5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vMerge w:val="restart"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既納使用料等</w:t>
            </w:r>
          </w:p>
        </w:tc>
        <w:tc>
          <w:tcPr>
            <w:tcW w:w="1520" w:type="dxa"/>
            <w:vMerge w:val="restart"/>
            <w:tcBorders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val="273"/>
        </w:trPr>
        <w:tc>
          <w:tcPr>
            <w:tcW w:w="230" w:type="dxa"/>
            <w:vMerge/>
            <w:tcBorders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 w:val="restart"/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504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vMerge/>
            <w:tcBorders>
              <w:left w:val="single" w:sz="12" w:space="0" w:color="auto"/>
            </w:tcBorders>
            <w:shd w:val="pct15" w:color="auto" w:fill="FFFFFF"/>
            <w:vAlign w:val="center"/>
          </w:tcPr>
          <w:p w:rsidR="009D39F5" w:rsidRDefault="009D39F5">
            <w:pPr>
              <w:jc w:val="distribute"/>
              <w:rPr>
                <w:snapToGrid w:val="0"/>
                <w:kern w:val="0"/>
              </w:rPr>
            </w:pP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vAlign w:val="center"/>
          </w:tcPr>
          <w:p w:rsidR="009D39F5" w:rsidRDefault="009D39F5">
            <w:pPr>
              <w:jc w:val="right"/>
              <w:rPr>
                <w:snapToGrid w:val="0"/>
                <w:kern w:val="0"/>
              </w:rPr>
            </w:pP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230" w:type="dxa"/>
            <w:vMerge/>
            <w:tcBorders>
              <w:bottom w:val="nil"/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555" w:type="dxa"/>
            <w:gridSpan w:val="2"/>
            <w:vMerge/>
            <w:shd w:val="pct15" w:color="auto" w:fill="FFFFFF"/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504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還付申請額</w:t>
            </w: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hRule="exact" w:val="600"/>
        </w:trPr>
        <w:tc>
          <w:tcPr>
            <w:tcW w:w="683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9D39F5" w:rsidRDefault="00183FFB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還付額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9F5" w:rsidRDefault="00183FFB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30" w:type="dxa"/>
            <w:vMerge/>
            <w:tcBorders>
              <w:left w:val="nil"/>
              <w:bottom w:val="nil"/>
            </w:tcBorders>
            <w:vAlign w:val="center"/>
          </w:tcPr>
          <w:p w:rsidR="009D39F5" w:rsidRDefault="009D39F5">
            <w:pPr>
              <w:rPr>
                <w:snapToGrid w:val="0"/>
                <w:kern w:val="0"/>
              </w:rPr>
            </w:pPr>
          </w:p>
        </w:tc>
      </w:tr>
      <w:tr w:rsidR="009D39F5">
        <w:trPr>
          <w:cantSplit/>
          <w:trHeight w:val="256"/>
        </w:trPr>
        <w:tc>
          <w:tcPr>
            <w:tcW w:w="10205" w:type="dxa"/>
            <w:gridSpan w:val="11"/>
            <w:tcBorders>
              <w:top w:val="nil"/>
            </w:tcBorders>
            <w:vAlign w:val="center"/>
          </w:tcPr>
          <w:p w:rsidR="009D39F5" w:rsidRDefault="00183FF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9D39F5" w:rsidRDefault="00183FF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太線内は記入しないでください。</w:t>
      </w:r>
    </w:p>
    <w:p w:rsidR="009D39F5" w:rsidRDefault="00183FF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還付申請の理由は具体的に記入してください。</w:t>
      </w:r>
    </w:p>
    <w:sectPr w:rsidR="009D39F5">
      <w:pgSz w:w="11906" w:h="16838"/>
      <w:pgMar w:top="851" w:right="851" w:bottom="851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430" w:rsidRDefault="006A0430">
      <w:r>
        <w:separator/>
      </w:r>
    </w:p>
  </w:endnote>
  <w:endnote w:type="continuationSeparator" w:id="0">
    <w:p w:rsidR="006A0430" w:rsidRDefault="006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430" w:rsidRDefault="006A0430">
      <w:r>
        <w:separator/>
      </w:r>
    </w:p>
  </w:footnote>
  <w:footnote w:type="continuationSeparator" w:id="0">
    <w:p w:rsidR="006A0430" w:rsidRDefault="006A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F5"/>
    <w:rsid w:val="00183FFB"/>
    <w:rsid w:val="00213EB1"/>
    <w:rsid w:val="0030531F"/>
    <w:rsid w:val="006A0430"/>
    <w:rsid w:val="009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BC"/>
  <w15:chartTrackingRefBased/>
  <w15:docId w15:val="{E6932A8F-405C-47D8-84E3-369945B0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576</Characters>
  <Application>Microsoft Office Word</Application>
  <DocSecurity>0</DocSecurity>
  <Lines>4</Lines>
  <Paragraphs>1</Paragraphs>
  <ScaleCrop>false</ScaleCrop>
  <Company>Towada City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creator>yuki</dc:creator>
  <cp:lastModifiedBy>twpc521</cp:lastModifiedBy>
  <cp:revision>30</cp:revision>
  <cp:lastPrinted>2021-10-12T01:45:00Z</cp:lastPrinted>
  <dcterms:created xsi:type="dcterms:W3CDTF">2020-02-25T05:40:00Z</dcterms:created>
  <dcterms:modified xsi:type="dcterms:W3CDTF">2024-03-21T05:32:00Z</dcterms:modified>
</cp:coreProperties>
</file>