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（様式４）</w:t>
      </w:r>
    </w:p>
    <w:p>
      <w:pPr>
        <w:pStyle w:val="0"/>
        <w:jc w:val="center"/>
        <w:rPr>
          <w:rFonts w:hint="default" w:ascii="ＭＳ 明朝" w:hAnsi="ＭＳ 明朝"/>
          <w:color w:val="000000" w:themeColor="text1"/>
          <w:sz w:val="28"/>
        </w:rPr>
      </w:pPr>
      <w:r>
        <w:rPr>
          <w:rFonts w:hint="eastAsia" w:ascii="ＭＳ 明朝" w:hAnsi="ＭＳ 明朝"/>
          <w:color w:val="000000" w:themeColor="text1"/>
          <w:sz w:val="28"/>
        </w:rPr>
        <w:t>収　支　計　画　書</w:t>
      </w:r>
    </w:p>
    <w:p>
      <w:pPr>
        <w:pStyle w:val="0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 w:ascii="ＭＳ 明朝" w:hAnsi="ＭＳ 明朝"/>
          <w:color w:val="000000" w:themeColor="text1"/>
          <w:sz w:val="22"/>
        </w:rPr>
        <w:t>　　　　　　　　　　　　　　　　　　　　　　　　　　事業者等の名称</w:t>
      </w:r>
    </w:p>
    <w:p>
      <w:pPr>
        <w:pStyle w:val="0"/>
        <w:spacing w:line="300" w:lineRule="exact"/>
        <w:jc w:val="left"/>
        <w:rPr>
          <w:rFonts w:hint="default"/>
          <w:color w:val="000000" w:themeColor="text1"/>
          <w:sz w:val="22"/>
        </w:rPr>
      </w:pPr>
    </w:p>
    <w:p>
      <w:pPr>
        <w:pStyle w:val="0"/>
        <w:ind w:right="7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【収入】　　　　　　　　　　　　　　　　　　　　　　　　　　　　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（単位：千円）</w:t>
      </w:r>
    </w:p>
    <w:tbl>
      <w:tblPr>
        <w:tblStyle w:val="11"/>
        <w:tblW w:w="9013" w:type="dxa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51"/>
        <w:gridCol w:w="1587"/>
        <w:gridCol w:w="1587"/>
        <w:gridCol w:w="1587"/>
        <w:gridCol w:w="1701"/>
      </w:tblGrid>
      <w:tr>
        <w:trPr>
          <w:trHeight w:val="87" w:hRule="atLeast"/>
        </w:trPr>
        <w:tc>
          <w:tcPr>
            <w:tcW w:w="255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7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</w:rPr>
              <w:t>区　　分</w:t>
            </w:r>
          </w:p>
        </w:tc>
        <w:tc>
          <w:tcPr>
            <w:tcW w:w="1587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ind w:right="7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令和７年度</w:t>
            </w:r>
          </w:p>
        </w:tc>
        <w:tc>
          <w:tcPr>
            <w:tcW w:w="1587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ind w:right="7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令和８年度</w:t>
            </w:r>
          </w:p>
        </w:tc>
        <w:tc>
          <w:tcPr>
            <w:tcW w:w="1587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ind w:right="7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令和９年度</w:t>
            </w:r>
          </w:p>
        </w:tc>
        <w:tc>
          <w:tcPr>
            <w:tcW w:w="170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ind w:right="7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合　　計</w:t>
            </w:r>
          </w:p>
        </w:tc>
      </w:tr>
      <w:tr>
        <w:trPr>
          <w:trHeight w:val="87" w:hRule="atLeast"/>
        </w:trPr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58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58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87" w:hRule="atLeast"/>
        </w:trPr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87" w:hRule="atLeast"/>
        </w:trPr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87" w:hRule="atLeast"/>
        </w:trPr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87" w:hRule="atLeast"/>
        </w:trPr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87" w:hRule="atLeast"/>
        </w:trPr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87" w:hRule="atLeast"/>
        </w:trPr>
        <w:tc>
          <w:tcPr>
            <w:tcW w:w="255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ind w:right="68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収入合計</w:t>
            </w:r>
          </w:p>
        </w:tc>
        <w:tc>
          <w:tcPr>
            <w:tcW w:w="158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58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58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  <w:sz w:val="16"/>
              </w:rPr>
            </w:pPr>
          </w:p>
        </w:tc>
      </w:tr>
    </w:tbl>
    <w:p>
      <w:pPr>
        <w:pStyle w:val="0"/>
        <w:ind w:right="70"/>
        <w:rPr>
          <w:rFonts w:hint="default" w:ascii="ＭＳ 明朝" w:hAnsi="ＭＳ 明朝"/>
          <w:sz w:val="16"/>
        </w:rPr>
      </w:pPr>
    </w:p>
    <w:p>
      <w:pPr>
        <w:pStyle w:val="0"/>
        <w:ind w:right="7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</w:rPr>
        <w:t>【支出】　　　　　　　　　　　　　　　　　　　　　　　　　　　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（単位：千円）</w:t>
      </w:r>
    </w:p>
    <w:tbl>
      <w:tblPr>
        <w:tblStyle w:val="11"/>
        <w:tblW w:w="9013" w:type="dxa"/>
        <w:tblInd w:w="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51"/>
        <w:gridCol w:w="1587"/>
        <w:gridCol w:w="1587"/>
        <w:gridCol w:w="1587"/>
        <w:gridCol w:w="1701"/>
      </w:tblGrid>
      <w:tr>
        <w:trPr>
          <w:trHeight w:val="27" w:hRule="atLeast"/>
        </w:trPr>
        <w:tc>
          <w:tcPr>
            <w:tcW w:w="255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ind w:right="7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区　　分</w:t>
            </w:r>
          </w:p>
        </w:tc>
        <w:tc>
          <w:tcPr>
            <w:tcW w:w="1587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ind w:right="7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令和７年度</w:t>
            </w:r>
          </w:p>
        </w:tc>
        <w:tc>
          <w:tcPr>
            <w:tcW w:w="1587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ind w:right="7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令和８年度</w:t>
            </w:r>
          </w:p>
        </w:tc>
        <w:tc>
          <w:tcPr>
            <w:tcW w:w="1587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ind w:right="7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令和９</w:t>
            </w:r>
            <w:bookmarkStart w:id="0" w:name="_GoBack"/>
            <w:bookmarkEnd w:id="0"/>
            <w:r>
              <w:rPr>
                <w:rFonts w:hint="eastAsia" w:ascii="ＭＳ 明朝" w:hAnsi="ＭＳ 明朝"/>
              </w:rPr>
              <w:t>年度</w:t>
            </w:r>
          </w:p>
        </w:tc>
        <w:tc>
          <w:tcPr>
            <w:tcW w:w="170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ind w:right="7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合　　計</w:t>
            </w:r>
          </w:p>
        </w:tc>
      </w:tr>
      <w:tr>
        <w:trPr>
          <w:trHeight w:val="24" w:hRule="atLeast"/>
        </w:trPr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24" w:hRule="atLeast"/>
        </w:trPr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24" w:hRule="atLeast"/>
        </w:trPr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24" w:hRule="atLeast"/>
        </w:trPr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24" w:hRule="atLeast"/>
        </w:trPr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24" w:hRule="atLeast"/>
        </w:trPr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24" w:hRule="atLeast"/>
        </w:trPr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24" w:hRule="atLeast"/>
        </w:trPr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24" w:hRule="atLeast"/>
        </w:trPr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24" w:hRule="atLeast"/>
        </w:trPr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24" w:hRule="atLeast"/>
        </w:trPr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24" w:hRule="atLeast"/>
        </w:trPr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24" w:hRule="atLeast"/>
        </w:trPr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24" w:hRule="atLeast"/>
        </w:trPr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24" w:hRule="atLeast"/>
        </w:trPr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24" w:hRule="atLeast"/>
        </w:trPr>
        <w:tc>
          <w:tcPr>
            <w:tcW w:w="2551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0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</w:tr>
      <w:tr>
        <w:trPr>
          <w:trHeight w:val="24" w:hRule="atLeast"/>
        </w:trPr>
        <w:tc>
          <w:tcPr>
            <w:tcW w:w="255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ind w:right="68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支出合計</w:t>
            </w:r>
          </w:p>
        </w:tc>
        <w:tc>
          <w:tcPr>
            <w:tcW w:w="158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8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70"/>
              <w:jc w:val="righ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 w:themeColor="text1"/>
          <w:sz w:val="22"/>
        </w:rPr>
      </w:pPr>
    </w:p>
    <w:p>
      <w:pPr>
        <w:pStyle w:val="0"/>
        <w:spacing w:line="300" w:lineRule="exact"/>
        <w:jc w:val="lef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【作成上の注意】</w:t>
      </w:r>
    </w:p>
    <w:p>
      <w:pPr>
        <w:pStyle w:val="0"/>
        <w:ind w:left="210" w:leftChars="100" w:firstLine="220" w:firstLineChars="100"/>
        <w:jc w:val="left"/>
        <w:rPr>
          <w:rFonts w:hint="default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計画内容の具体性や実現可能性を審査しますので、事業計画や収支計画の内容には、その根拠を示す資料を添付してください。</w:t>
      </w:r>
    </w:p>
    <w:p>
      <w:pPr>
        <w:pStyle w:val="0"/>
        <w:ind w:left="420" w:leftChars="200"/>
        <w:jc w:val="left"/>
        <w:rPr>
          <w:rFonts w:hint="default" w:ascii="ＭＳ 明朝" w:hAnsi="ＭＳ 明朝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（困難な場合は、その理由を別紙により添付してください。（様式自由））</w:t>
      </w:r>
    </w:p>
    <w:sectPr>
      <w:pgSz w:w="11906" w:h="16838"/>
      <w:pgMar w:top="951" w:right="1080" w:bottom="947" w:left="1080" w:header="851" w:footer="227" w:gutter="0"/>
      <w:pgNumType w:start="1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243</TotalTime>
  <Pages>1</Pages>
  <Words>0</Words>
  <Characters>184</Characters>
  <Application>JUST Note</Application>
  <Lines>142</Lines>
  <Paragraphs>20</Paragraphs>
  <Company>十和田市役所</Company>
  <CharactersWithSpaces>292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清水　幸憲</dc:creator>
  <cp:lastModifiedBy>twpc1069</cp:lastModifiedBy>
  <cp:lastPrinted>2020-11-25T01:37:00Z</cp:lastPrinted>
  <dcterms:created xsi:type="dcterms:W3CDTF">2019-09-27T09:00:00Z</dcterms:created>
  <dcterms:modified xsi:type="dcterms:W3CDTF">2023-12-06T01:28:05Z</dcterms:modified>
  <cp:revision>23</cp:revision>
</cp:coreProperties>
</file>